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786" w:rsidRDefault="004654D2" w:rsidP="00875786">
      <w:pPr>
        <w:jc w:val="center"/>
        <w:rPr>
          <w:b/>
          <w:sz w:val="52"/>
        </w:rPr>
        <w:sectPr w:rsidR="00875786">
          <w:pgSz w:w="11920" w:h="16850"/>
          <w:pgMar w:top="1020" w:right="0" w:bottom="760" w:left="1080" w:header="0" w:footer="513" w:gutter="0"/>
          <w:cols w:space="720"/>
        </w:sectPr>
      </w:pPr>
      <w:bookmarkStart w:id="0" w:name="_GoBack"/>
      <w:r>
        <w:rPr>
          <w:b/>
          <w:noProof/>
          <w:spacing w:val="-2"/>
          <w:lang w:eastAsia="ru-RU"/>
        </w:rPr>
        <w:drawing>
          <wp:inline distT="0" distB="0" distL="0" distR="0">
            <wp:extent cx="6457950" cy="7391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5786" w:rsidRPr="007573C3" w:rsidRDefault="00875786" w:rsidP="00875786">
      <w:pPr>
        <w:spacing w:before="75"/>
        <w:ind w:left="52" w:right="429"/>
        <w:jc w:val="center"/>
        <w:rPr>
          <w:b/>
          <w:sz w:val="28"/>
          <w:szCs w:val="28"/>
        </w:rPr>
      </w:pPr>
      <w:r w:rsidRPr="007573C3">
        <w:rPr>
          <w:b/>
          <w:sz w:val="28"/>
          <w:szCs w:val="28"/>
        </w:rPr>
        <w:lastRenderedPageBreak/>
        <w:t>Стандарты</w:t>
      </w:r>
      <w:r w:rsidRPr="007573C3">
        <w:rPr>
          <w:b/>
          <w:spacing w:val="-4"/>
          <w:sz w:val="28"/>
          <w:szCs w:val="28"/>
        </w:rPr>
        <w:t xml:space="preserve"> </w:t>
      </w:r>
      <w:r w:rsidRPr="007573C3">
        <w:rPr>
          <w:b/>
          <w:sz w:val="28"/>
          <w:szCs w:val="28"/>
        </w:rPr>
        <w:t>и</w:t>
      </w:r>
      <w:r w:rsidRPr="007573C3">
        <w:rPr>
          <w:b/>
          <w:spacing w:val="-5"/>
          <w:sz w:val="28"/>
          <w:szCs w:val="28"/>
        </w:rPr>
        <w:t xml:space="preserve"> </w:t>
      </w:r>
      <w:r w:rsidRPr="007573C3">
        <w:rPr>
          <w:b/>
          <w:sz w:val="28"/>
          <w:szCs w:val="28"/>
        </w:rPr>
        <w:t>процедуры,</w:t>
      </w:r>
      <w:r w:rsidRPr="007573C3">
        <w:rPr>
          <w:b/>
          <w:spacing w:val="-4"/>
          <w:sz w:val="28"/>
          <w:szCs w:val="28"/>
        </w:rPr>
        <w:t xml:space="preserve"> </w:t>
      </w:r>
      <w:r w:rsidRPr="007573C3">
        <w:rPr>
          <w:b/>
          <w:sz w:val="28"/>
          <w:szCs w:val="28"/>
        </w:rPr>
        <w:t>направленные</w:t>
      </w:r>
      <w:r w:rsidRPr="007573C3">
        <w:rPr>
          <w:b/>
          <w:spacing w:val="-6"/>
          <w:sz w:val="28"/>
          <w:szCs w:val="28"/>
        </w:rPr>
        <w:t xml:space="preserve"> </w:t>
      </w:r>
      <w:r w:rsidRPr="007573C3">
        <w:rPr>
          <w:b/>
          <w:sz w:val="28"/>
          <w:szCs w:val="28"/>
        </w:rPr>
        <w:t>на</w:t>
      </w:r>
      <w:r w:rsidRPr="007573C3">
        <w:rPr>
          <w:b/>
          <w:spacing w:val="-7"/>
          <w:sz w:val="28"/>
          <w:szCs w:val="28"/>
        </w:rPr>
        <w:t xml:space="preserve"> </w:t>
      </w:r>
      <w:r w:rsidRPr="007573C3">
        <w:rPr>
          <w:b/>
          <w:sz w:val="28"/>
          <w:szCs w:val="28"/>
        </w:rPr>
        <w:t>обеспечение</w:t>
      </w:r>
      <w:r w:rsidRPr="007573C3">
        <w:rPr>
          <w:b/>
          <w:spacing w:val="-5"/>
          <w:sz w:val="28"/>
          <w:szCs w:val="28"/>
        </w:rPr>
        <w:t xml:space="preserve"> </w:t>
      </w:r>
      <w:r w:rsidRPr="007573C3">
        <w:rPr>
          <w:b/>
          <w:sz w:val="28"/>
          <w:szCs w:val="28"/>
        </w:rPr>
        <w:t>добросовестной</w:t>
      </w:r>
      <w:r w:rsidRPr="007573C3">
        <w:rPr>
          <w:b/>
          <w:spacing w:val="-4"/>
          <w:sz w:val="28"/>
          <w:szCs w:val="28"/>
        </w:rPr>
        <w:t xml:space="preserve"> </w:t>
      </w:r>
      <w:r w:rsidRPr="007573C3">
        <w:rPr>
          <w:b/>
          <w:sz w:val="28"/>
          <w:szCs w:val="28"/>
        </w:rPr>
        <w:t xml:space="preserve">работы МБОУ СОШ  </w:t>
      </w:r>
      <w:proofErr w:type="spellStart"/>
      <w:r w:rsidRPr="007573C3">
        <w:rPr>
          <w:b/>
          <w:sz w:val="28"/>
          <w:szCs w:val="28"/>
        </w:rPr>
        <w:t>с</w:t>
      </w:r>
      <w:proofErr w:type="gramStart"/>
      <w:r w:rsidRPr="007573C3">
        <w:rPr>
          <w:b/>
          <w:sz w:val="28"/>
          <w:szCs w:val="28"/>
        </w:rPr>
        <w:t>.Ч</w:t>
      </w:r>
      <w:proofErr w:type="gramEnd"/>
      <w:r w:rsidRPr="007573C3">
        <w:rPr>
          <w:b/>
          <w:sz w:val="28"/>
          <w:szCs w:val="28"/>
        </w:rPr>
        <w:t>ишма</w:t>
      </w:r>
      <w:proofErr w:type="spellEnd"/>
      <w:r w:rsidRPr="007573C3">
        <w:rPr>
          <w:b/>
          <w:sz w:val="28"/>
          <w:szCs w:val="28"/>
        </w:rPr>
        <w:t xml:space="preserve"> </w:t>
      </w:r>
    </w:p>
    <w:p w:rsidR="00875786" w:rsidRPr="007573C3" w:rsidRDefault="00875786" w:rsidP="00875786">
      <w:pPr>
        <w:spacing w:before="75"/>
        <w:ind w:left="52" w:right="429"/>
        <w:jc w:val="center"/>
        <w:rPr>
          <w:b/>
          <w:sz w:val="28"/>
          <w:szCs w:val="28"/>
        </w:rPr>
      </w:pPr>
    </w:p>
    <w:p w:rsidR="00875786" w:rsidRPr="007573C3" w:rsidRDefault="00875786" w:rsidP="00875786">
      <w:pPr>
        <w:spacing w:before="75"/>
        <w:ind w:left="52" w:right="429"/>
        <w:jc w:val="center"/>
        <w:rPr>
          <w:b/>
          <w:sz w:val="28"/>
          <w:szCs w:val="28"/>
        </w:rPr>
      </w:pPr>
      <w:r w:rsidRPr="007573C3">
        <w:rPr>
          <w:b/>
          <w:sz w:val="28"/>
          <w:szCs w:val="28"/>
        </w:rPr>
        <w:t>Правила,</w:t>
      </w:r>
      <w:r w:rsidRPr="007573C3">
        <w:rPr>
          <w:b/>
          <w:spacing w:val="-6"/>
          <w:sz w:val="28"/>
          <w:szCs w:val="28"/>
        </w:rPr>
        <w:t xml:space="preserve"> </w:t>
      </w:r>
      <w:r w:rsidRPr="007573C3">
        <w:rPr>
          <w:b/>
          <w:sz w:val="28"/>
          <w:szCs w:val="28"/>
        </w:rPr>
        <w:t>регламентирующие</w:t>
      </w:r>
      <w:r w:rsidRPr="007573C3">
        <w:rPr>
          <w:b/>
          <w:spacing w:val="-7"/>
          <w:sz w:val="28"/>
          <w:szCs w:val="28"/>
        </w:rPr>
        <w:t xml:space="preserve"> </w:t>
      </w:r>
      <w:r w:rsidRPr="007573C3">
        <w:rPr>
          <w:b/>
          <w:sz w:val="28"/>
          <w:szCs w:val="28"/>
        </w:rPr>
        <w:t>вопросы</w:t>
      </w:r>
      <w:r w:rsidRPr="007573C3">
        <w:rPr>
          <w:b/>
          <w:spacing w:val="-6"/>
          <w:sz w:val="28"/>
          <w:szCs w:val="28"/>
        </w:rPr>
        <w:t xml:space="preserve"> </w:t>
      </w:r>
      <w:r w:rsidRPr="007573C3">
        <w:rPr>
          <w:b/>
          <w:sz w:val="28"/>
          <w:szCs w:val="28"/>
        </w:rPr>
        <w:t>обмена</w:t>
      </w:r>
      <w:r w:rsidRPr="007573C3">
        <w:rPr>
          <w:b/>
          <w:spacing w:val="-6"/>
          <w:sz w:val="28"/>
          <w:szCs w:val="28"/>
        </w:rPr>
        <w:t xml:space="preserve"> </w:t>
      </w:r>
      <w:r w:rsidRPr="007573C3">
        <w:rPr>
          <w:b/>
          <w:sz w:val="28"/>
          <w:szCs w:val="28"/>
        </w:rPr>
        <w:t>деловыми</w:t>
      </w:r>
      <w:r w:rsidRPr="007573C3">
        <w:rPr>
          <w:b/>
          <w:spacing w:val="-6"/>
          <w:sz w:val="28"/>
          <w:szCs w:val="28"/>
        </w:rPr>
        <w:t xml:space="preserve"> </w:t>
      </w:r>
      <w:r w:rsidRPr="007573C3">
        <w:rPr>
          <w:b/>
          <w:sz w:val="28"/>
          <w:szCs w:val="28"/>
        </w:rPr>
        <w:t>подарками и знаками делового гостеприимства</w:t>
      </w:r>
    </w:p>
    <w:p w:rsidR="00875786" w:rsidRDefault="00875786" w:rsidP="00875786">
      <w:pPr>
        <w:pStyle w:val="a5"/>
        <w:numPr>
          <w:ilvl w:val="0"/>
          <w:numId w:val="1"/>
        </w:numPr>
        <w:tabs>
          <w:tab w:val="left" w:pos="4342"/>
        </w:tabs>
        <w:spacing w:before="276" w:line="274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875786" w:rsidRDefault="00875786" w:rsidP="00875786">
      <w:pPr>
        <w:pStyle w:val="a3"/>
        <w:ind w:right="568" w:firstLine="566"/>
      </w:pPr>
      <w:r>
        <w:t xml:space="preserve">Стандарты и процедуры, направленные на обеспечение добросовестной работы муниципального общеобразовательного учреждения «МБОУ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(далее по тексту – стандарты) разработаны на основании Конституции РФ, Федерального Закона от 29.12.2012 года № 273- ФЗ «Об образовании в Российской Федерации», Федерального Закона от 25.12.2008 года № 273-ФЗ «О противодействии коррупции» и принятых в соответствии с ними иных законодательных и локальных актов, норм международного права, а также общечеловеческих норм и традиций российского образования.</w:t>
      </w:r>
    </w:p>
    <w:p w:rsidR="00875786" w:rsidRDefault="00875786" w:rsidP="00875786">
      <w:pPr>
        <w:pStyle w:val="a3"/>
        <w:ind w:right="569" w:firstLine="566"/>
      </w:pPr>
      <w:r>
        <w:t>Стандарты приняты в соответствии с методическими рекомендациями по разработке и принятию организациями мер по предупреждению и противодействию коррупции Министерства труда и социальной защиты Российской Федерации.</w:t>
      </w:r>
    </w:p>
    <w:p w:rsidR="00875786" w:rsidRDefault="00875786" w:rsidP="00875786">
      <w:pPr>
        <w:pStyle w:val="a3"/>
        <w:ind w:right="569" w:firstLine="566"/>
      </w:pPr>
      <w:r>
        <w:t xml:space="preserve">Стандарты устанавливают обязательные для всех работников муниципального общеобразовательного учреждения «МБОУ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прикладных наук имени </w:t>
      </w:r>
      <w:proofErr w:type="spellStart"/>
      <w:r>
        <w:t>Д.И.Трубецкова</w:t>
      </w:r>
      <w:proofErr w:type="spellEnd"/>
      <w:r>
        <w:t xml:space="preserve">» (далее по тексту – МБОУ СОШ </w:t>
      </w:r>
      <w:proofErr w:type="spellStart"/>
      <w:r>
        <w:t>с.Чишма</w:t>
      </w:r>
      <w:proofErr w:type="spellEnd"/>
      <w:r>
        <w:t>) этические требования, ключевые принципы, являясь практическим</w:t>
      </w:r>
      <w:r>
        <w:rPr>
          <w:spacing w:val="40"/>
        </w:rPr>
        <w:t xml:space="preserve"> </w:t>
      </w:r>
      <w:r>
        <w:t>руководством к действию.</w:t>
      </w:r>
    </w:p>
    <w:p w:rsidR="00875786" w:rsidRDefault="00875786" w:rsidP="00875786">
      <w:pPr>
        <w:pStyle w:val="a3"/>
        <w:ind w:right="565" w:firstLine="566"/>
      </w:pPr>
      <w:r>
        <w:t xml:space="preserve">Стандарты не регламентирует частную жизнь работника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>, не ограничивают его права и свободы, но определяют нравственную сторону его трудовой деятельности.</w:t>
      </w:r>
    </w:p>
    <w:p w:rsidR="00875786" w:rsidRDefault="00875786" w:rsidP="00875786">
      <w:pPr>
        <w:pStyle w:val="a3"/>
        <w:ind w:right="570" w:firstLine="566"/>
      </w:pPr>
      <w:r>
        <w:t xml:space="preserve">При осуществлении своей деятельности каждый работник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руководствуется следующими принципами: добросовестность, прозрачность, развитие.</w:t>
      </w:r>
    </w:p>
    <w:p w:rsidR="00875786" w:rsidRDefault="00875786" w:rsidP="00875786">
      <w:pPr>
        <w:pStyle w:val="a3"/>
        <w:ind w:right="568" w:firstLine="566"/>
      </w:pPr>
      <w:r>
        <w:t>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875786" w:rsidRDefault="00875786" w:rsidP="00875786">
      <w:pPr>
        <w:pStyle w:val="a3"/>
        <w:ind w:right="569" w:firstLine="566"/>
      </w:pPr>
      <w:r>
        <w:t xml:space="preserve">Прозрачность означает обеспечение доступности информации о деятельности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. Вся деятельность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осуществляется в соответствии со строго документированными процедурами, строится на надлежащем выполнении требований закона и внутренних локальных </w:t>
      </w:r>
      <w:r>
        <w:rPr>
          <w:spacing w:val="-2"/>
        </w:rPr>
        <w:t>актов.</w:t>
      </w:r>
    </w:p>
    <w:p w:rsidR="00875786" w:rsidRDefault="00875786" w:rsidP="00875786">
      <w:pPr>
        <w:pStyle w:val="a3"/>
        <w:ind w:right="568" w:firstLine="566"/>
      </w:pPr>
      <w:r>
        <w:t>Развитие потенциала сотрудников является ключевой задачей руководства. В свою очередь ключевой задачей сотрудников является сознательное следование интересам общества:</w:t>
      </w:r>
    </w:p>
    <w:p w:rsidR="00875786" w:rsidRDefault="00875786" w:rsidP="00875786">
      <w:pPr>
        <w:pStyle w:val="a3"/>
        <w:tabs>
          <w:tab w:val="left" w:pos="917"/>
        </w:tabs>
        <w:spacing w:line="274" w:lineRule="exact"/>
        <w:ind w:left="480"/>
        <w:jc w:val="left"/>
      </w:pPr>
      <w:r>
        <w:rPr>
          <w:spacing w:val="-10"/>
        </w:rPr>
        <w:t>−</w:t>
      </w:r>
      <w:r>
        <w:tab/>
        <w:t>соблюдение</w:t>
      </w:r>
      <w:r>
        <w:rPr>
          <w:spacing w:val="-6"/>
        </w:rPr>
        <w:t xml:space="preserve"> </w:t>
      </w:r>
      <w:r>
        <w:t>высоких</w:t>
      </w:r>
      <w:r>
        <w:rPr>
          <w:spacing w:val="-6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t>стандартов</w:t>
      </w:r>
      <w:r>
        <w:rPr>
          <w:spacing w:val="-7"/>
        </w:rPr>
        <w:t xml:space="preserve"> </w:t>
      </w:r>
      <w:r>
        <w:rPr>
          <w:spacing w:val="-2"/>
        </w:rPr>
        <w:t>поведения;</w:t>
      </w:r>
    </w:p>
    <w:p w:rsidR="00875786" w:rsidRDefault="00875786" w:rsidP="00875786">
      <w:pPr>
        <w:pStyle w:val="a3"/>
        <w:tabs>
          <w:tab w:val="left" w:pos="917"/>
        </w:tabs>
        <w:ind w:left="480"/>
        <w:jc w:val="left"/>
      </w:pPr>
      <w:r>
        <w:rPr>
          <w:spacing w:val="-10"/>
        </w:rPr>
        <w:t>−</w:t>
      </w:r>
      <w:r>
        <w:tab/>
        <w:t>поддержание</w:t>
      </w:r>
      <w:r>
        <w:rPr>
          <w:spacing w:val="-8"/>
        </w:rPr>
        <w:t xml:space="preserve"> </w:t>
      </w:r>
      <w:r>
        <w:t>высоких</w:t>
      </w:r>
      <w:r>
        <w:rPr>
          <w:spacing w:val="-4"/>
        </w:rPr>
        <w:t xml:space="preserve"> </w:t>
      </w:r>
      <w:r>
        <w:t>стандартов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:rsidR="00875786" w:rsidRDefault="00875786" w:rsidP="00875786">
      <w:pPr>
        <w:pStyle w:val="a3"/>
        <w:tabs>
          <w:tab w:val="left" w:pos="917"/>
        </w:tabs>
        <w:ind w:left="480"/>
        <w:jc w:val="left"/>
      </w:pPr>
      <w:r>
        <w:rPr>
          <w:spacing w:val="-10"/>
        </w:rPr>
        <w:t>−</w:t>
      </w:r>
      <w:r>
        <w:tab/>
        <w:t>следование</w:t>
      </w:r>
      <w:r>
        <w:rPr>
          <w:spacing w:val="-6"/>
        </w:rPr>
        <w:t xml:space="preserve"> </w:t>
      </w:r>
      <w:r>
        <w:t>лучшим</w:t>
      </w:r>
      <w:r>
        <w:rPr>
          <w:spacing w:val="-6"/>
        </w:rPr>
        <w:t xml:space="preserve"> </w:t>
      </w:r>
      <w:r>
        <w:t>практикам</w:t>
      </w:r>
      <w:r>
        <w:rPr>
          <w:spacing w:val="-6"/>
        </w:rPr>
        <w:t xml:space="preserve"> </w:t>
      </w:r>
      <w:r>
        <w:t>корпоративного</w:t>
      </w:r>
      <w:r>
        <w:rPr>
          <w:spacing w:val="-2"/>
        </w:rPr>
        <w:t xml:space="preserve"> управления;</w:t>
      </w:r>
    </w:p>
    <w:p w:rsidR="00875786" w:rsidRDefault="00875786" w:rsidP="00875786">
      <w:pPr>
        <w:pStyle w:val="a3"/>
        <w:tabs>
          <w:tab w:val="left" w:pos="917"/>
        </w:tabs>
        <w:ind w:left="480"/>
        <w:jc w:val="left"/>
      </w:pPr>
      <w:r>
        <w:rPr>
          <w:spacing w:val="-10"/>
        </w:rPr>
        <w:t>−</w:t>
      </w:r>
      <w:r>
        <w:tab/>
        <w:t>создание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поддержание</w:t>
      </w:r>
      <w:r>
        <w:rPr>
          <w:spacing w:val="-3"/>
        </w:rPr>
        <w:t xml:space="preserve"> </w:t>
      </w:r>
      <w:r>
        <w:t>атмосферы</w:t>
      </w:r>
      <w:r>
        <w:rPr>
          <w:spacing w:val="-3"/>
        </w:rPr>
        <w:t xml:space="preserve"> </w:t>
      </w:r>
      <w:r>
        <w:t>доверия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взаимного </w:t>
      </w:r>
      <w:r>
        <w:rPr>
          <w:spacing w:val="-2"/>
        </w:rPr>
        <w:t>уважения;</w:t>
      </w:r>
    </w:p>
    <w:p w:rsidR="00875786" w:rsidRDefault="00875786" w:rsidP="00875786">
      <w:pPr>
        <w:pStyle w:val="a3"/>
        <w:tabs>
          <w:tab w:val="left" w:pos="917"/>
        </w:tabs>
        <w:ind w:left="480"/>
        <w:jc w:val="left"/>
      </w:pPr>
      <w:r>
        <w:rPr>
          <w:spacing w:val="-10"/>
        </w:rPr>
        <w:t>−</w:t>
      </w:r>
      <w:r>
        <w:tab/>
        <w:t>следование</w:t>
      </w:r>
      <w:r>
        <w:rPr>
          <w:spacing w:val="-4"/>
        </w:rPr>
        <w:t xml:space="preserve"> </w:t>
      </w:r>
      <w:r>
        <w:t>принципу</w:t>
      </w:r>
      <w:r>
        <w:rPr>
          <w:spacing w:val="-10"/>
        </w:rPr>
        <w:t xml:space="preserve"> </w:t>
      </w:r>
      <w:r>
        <w:t>добросовестной</w:t>
      </w:r>
      <w:r>
        <w:rPr>
          <w:spacing w:val="-2"/>
        </w:rPr>
        <w:t xml:space="preserve"> конкуренции;</w:t>
      </w:r>
    </w:p>
    <w:p w:rsidR="00875786" w:rsidRDefault="00875786" w:rsidP="00875786">
      <w:pPr>
        <w:pStyle w:val="a3"/>
        <w:tabs>
          <w:tab w:val="left" w:pos="917"/>
        </w:tabs>
        <w:ind w:left="480"/>
        <w:jc w:val="left"/>
      </w:pPr>
      <w:r>
        <w:rPr>
          <w:spacing w:val="-10"/>
        </w:rPr>
        <w:t>−</w:t>
      </w:r>
      <w:r>
        <w:tab/>
        <w:t>следование</w:t>
      </w:r>
      <w:r>
        <w:rPr>
          <w:spacing w:val="-7"/>
        </w:rPr>
        <w:t xml:space="preserve"> </w:t>
      </w:r>
      <w:r>
        <w:t>принципу</w:t>
      </w:r>
      <w:r>
        <w:rPr>
          <w:spacing w:val="-10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rPr>
          <w:spacing w:val="-2"/>
        </w:rPr>
        <w:t>ответственности;</w:t>
      </w:r>
    </w:p>
    <w:p w:rsidR="00875786" w:rsidRDefault="00875786" w:rsidP="00875786">
      <w:pPr>
        <w:pStyle w:val="a3"/>
        <w:tabs>
          <w:tab w:val="left" w:pos="917"/>
        </w:tabs>
        <w:ind w:left="480"/>
        <w:jc w:val="left"/>
      </w:pPr>
      <w:r>
        <w:rPr>
          <w:spacing w:val="-10"/>
        </w:rPr>
        <w:t>−</w:t>
      </w:r>
      <w:r>
        <w:tab/>
        <w:t>соблюдение</w:t>
      </w:r>
      <w:r>
        <w:rPr>
          <w:spacing w:val="-7"/>
        </w:rPr>
        <w:t xml:space="preserve"> </w:t>
      </w:r>
      <w:r>
        <w:t>законности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договорных</w:t>
      </w:r>
      <w:r>
        <w:rPr>
          <w:spacing w:val="-2"/>
        </w:rPr>
        <w:t xml:space="preserve"> обязательств;</w:t>
      </w:r>
    </w:p>
    <w:p w:rsidR="00875786" w:rsidRDefault="00875786" w:rsidP="00875786">
      <w:pPr>
        <w:pStyle w:val="a3"/>
        <w:tabs>
          <w:tab w:val="left" w:pos="917"/>
        </w:tabs>
        <w:ind w:left="480"/>
        <w:jc w:val="left"/>
      </w:pPr>
      <w:r>
        <w:rPr>
          <w:spacing w:val="-10"/>
        </w:rPr>
        <w:t>−</w:t>
      </w:r>
      <w:r>
        <w:tab/>
        <w:t>соблюдение</w:t>
      </w:r>
      <w:r>
        <w:rPr>
          <w:spacing w:val="-7"/>
        </w:rPr>
        <w:t xml:space="preserve"> </w:t>
      </w:r>
      <w:r>
        <w:t>принципов</w:t>
      </w:r>
      <w:r>
        <w:rPr>
          <w:spacing w:val="-7"/>
        </w:rPr>
        <w:t xml:space="preserve"> </w:t>
      </w:r>
      <w:r>
        <w:t>объективности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честности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принятии</w:t>
      </w:r>
      <w:r>
        <w:rPr>
          <w:spacing w:val="-4"/>
        </w:rPr>
        <w:t xml:space="preserve"> </w:t>
      </w:r>
      <w:r>
        <w:t>кадровых</w:t>
      </w:r>
      <w:r>
        <w:rPr>
          <w:spacing w:val="-2"/>
        </w:rPr>
        <w:t xml:space="preserve"> решений.</w:t>
      </w:r>
    </w:p>
    <w:p w:rsidR="00875786" w:rsidRDefault="00875786" w:rsidP="00875786">
      <w:pPr>
        <w:pStyle w:val="a3"/>
        <w:spacing w:before="4"/>
        <w:ind w:left="0"/>
        <w:jc w:val="left"/>
      </w:pPr>
    </w:p>
    <w:p w:rsidR="00875786" w:rsidRDefault="00875786" w:rsidP="00875786">
      <w:pPr>
        <w:pStyle w:val="2"/>
        <w:numPr>
          <w:ilvl w:val="0"/>
          <w:numId w:val="1"/>
        </w:numPr>
        <w:tabs>
          <w:tab w:val="left" w:pos="4301"/>
        </w:tabs>
        <w:ind w:left="4301"/>
        <w:jc w:val="both"/>
      </w:pPr>
      <w:r>
        <w:t>Термины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определения</w:t>
      </w:r>
    </w:p>
    <w:p w:rsidR="00875786" w:rsidRDefault="00875786" w:rsidP="00875786">
      <w:pPr>
        <w:pStyle w:val="a3"/>
        <w:ind w:right="572" w:firstLine="566"/>
      </w:pPr>
      <w:proofErr w:type="gramStart"/>
      <w:r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  <w:proofErr w:type="gramEnd"/>
    </w:p>
    <w:p w:rsidR="00875786" w:rsidRDefault="00875786" w:rsidP="00875786">
      <w:pPr>
        <w:pStyle w:val="a3"/>
        <w:ind w:right="571" w:firstLine="566"/>
      </w:pPr>
      <w:r>
        <w:t>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875786" w:rsidRDefault="00875786" w:rsidP="00875786">
      <w:pPr>
        <w:pStyle w:val="a3"/>
        <w:sectPr w:rsidR="00875786" w:rsidSect="007573C3">
          <w:pgSz w:w="11920" w:h="16850"/>
          <w:pgMar w:top="960" w:right="0" w:bottom="284" w:left="1080" w:header="0" w:footer="513" w:gutter="0"/>
          <w:cols w:space="720"/>
        </w:sectPr>
      </w:pPr>
    </w:p>
    <w:p w:rsidR="00875786" w:rsidRDefault="00875786" w:rsidP="00875786">
      <w:pPr>
        <w:pStyle w:val="a3"/>
        <w:spacing w:before="70"/>
        <w:ind w:right="567" w:firstLine="566"/>
      </w:pPr>
      <w:r>
        <w:lastRenderedPageBreak/>
        <w:t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875786" w:rsidRDefault="00875786" w:rsidP="00875786">
      <w:pPr>
        <w:pStyle w:val="a3"/>
        <w:spacing w:before="1"/>
        <w:ind w:right="577" w:firstLine="566"/>
      </w:pPr>
      <w:r>
        <w:t>а) по предупреждению</w:t>
      </w:r>
      <w:r>
        <w:rPr>
          <w:spacing w:val="-1"/>
        </w:rPr>
        <w:t xml:space="preserve"> </w:t>
      </w:r>
      <w:r>
        <w:t>коррупции, в том числе</w:t>
      </w:r>
      <w:r>
        <w:rPr>
          <w:spacing w:val="-2"/>
        </w:rPr>
        <w:t xml:space="preserve"> </w:t>
      </w:r>
      <w:r>
        <w:t>по выявлению</w:t>
      </w:r>
      <w:r>
        <w:rPr>
          <w:spacing w:val="-1"/>
        </w:rPr>
        <w:t xml:space="preserve"> </w:t>
      </w:r>
      <w:r>
        <w:t>и последующему устранению причин коррупции (профилактика коррупции);</w:t>
      </w:r>
    </w:p>
    <w:p w:rsidR="00875786" w:rsidRDefault="00875786" w:rsidP="00875786">
      <w:pPr>
        <w:pStyle w:val="a3"/>
        <w:ind w:right="573" w:firstLine="566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75786" w:rsidRDefault="00875786" w:rsidP="00875786">
      <w:pPr>
        <w:pStyle w:val="a3"/>
        <w:ind w:left="763"/>
      </w:pPr>
      <w:r>
        <w:t>в)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минимизации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ликвидации</w:t>
      </w:r>
      <w:r>
        <w:rPr>
          <w:spacing w:val="-4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5"/>
        </w:rPr>
        <w:t xml:space="preserve"> </w:t>
      </w:r>
      <w:r>
        <w:rPr>
          <w:spacing w:val="-2"/>
        </w:rPr>
        <w:t>правонарушений.</w:t>
      </w:r>
    </w:p>
    <w:p w:rsidR="00875786" w:rsidRDefault="00875786" w:rsidP="00875786">
      <w:pPr>
        <w:pStyle w:val="a3"/>
        <w:ind w:right="568" w:firstLine="566"/>
      </w:pPr>
      <w:r>
        <w:t>Предупреждение коррупции –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</w:t>
      </w:r>
    </w:p>
    <w:p w:rsidR="00875786" w:rsidRDefault="00875786" w:rsidP="00875786">
      <w:pPr>
        <w:pStyle w:val="a3"/>
        <w:ind w:right="563" w:firstLine="566"/>
      </w:pPr>
      <w:r>
        <w:t>Организация – юридическое лицо независимо от формы собственности, организационно-правовой формы и отраслевой принадлежности.</w:t>
      </w:r>
    </w:p>
    <w:p w:rsidR="00875786" w:rsidRDefault="00875786" w:rsidP="00875786">
      <w:pPr>
        <w:pStyle w:val="a3"/>
        <w:ind w:right="574" w:firstLine="566"/>
      </w:pPr>
      <w:r>
        <w:t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875786" w:rsidRDefault="00875786" w:rsidP="00875786">
      <w:pPr>
        <w:pStyle w:val="a3"/>
        <w:ind w:right="573" w:firstLine="566"/>
      </w:pPr>
      <w:proofErr w:type="gramStart"/>
      <w:r>
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875786" w:rsidRDefault="00875786" w:rsidP="00875786">
      <w:pPr>
        <w:pStyle w:val="a3"/>
        <w:spacing w:before="1"/>
        <w:ind w:right="568" w:firstLine="566"/>
      </w:pPr>
      <w:proofErr w:type="gramStart"/>
      <w:r>
        <w:t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875786" w:rsidRDefault="00875786" w:rsidP="00875786">
      <w:pPr>
        <w:pStyle w:val="a3"/>
        <w:ind w:right="565" w:firstLine="566"/>
      </w:pPr>
      <w:proofErr w:type="spellStart"/>
      <w:r>
        <w:t>Комплаенс</w:t>
      </w:r>
      <w:proofErr w:type="spellEnd"/>
      <w:r>
        <w:t xml:space="preserve"> – обеспечение соответствия деятельности организации требованиям, налагаемым на нее российским и зарубежным законодательством, иными обязательными для исполнения регулирующими документами, а также создание в организации механизмов анализа, выявления и оценки рисков </w:t>
      </w:r>
      <w:proofErr w:type="spellStart"/>
      <w:r>
        <w:t>коррупционно</w:t>
      </w:r>
      <w:proofErr w:type="spellEnd"/>
      <w:r>
        <w:t xml:space="preserve"> опасных сфер деятельности и обеспечение комплексной защиты организации.</w:t>
      </w:r>
    </w:p>
    <w:p w:rsidR="00875786" w:rsidRDefault="00875786" w:rsidP="00875786">
      <w:pPr>
        <w:pStyle w:val="a3"/>
        <w:spacing w:before="5"/>
        <w:ind w:left="0"/>
        <w:jc w:val="left"/>
      </w:pPr>
    </w:p>
    <w:p w:rsidR="00875786" w:rsidRDefault="00875786" w:rsidP="00875786">
      <w:pPr>
        <w:pStyle w:val="2"/>
        <w:numPr>
          <w:ilvl w:val="0"/>
          <w:numId w:val="1"/>
        </w:numPr>
        <w:tabs>
          <w:tab w:val="left" w:pos="2866"/>
        </w:tabs>
        <w:ind w:left="2866"/>
        <w:jc w:val="both"/>
      </w:pPr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rPr>
          <w:spacing w:val="-2"/>
        </w:rPr>
        <w:t>коррупции</w:t>
      </w:r>
    </w:p>
    <w:p w:rsidR="00875786" w:rsidRDefault="00875786" w:rsidP="00875786">
      <w:pPr>
        <w:pStyle w:val="a3"/>
        <w:ind w:right="570" w:firstLine="566"/>
      </w:pPr>
      <w:r>
        <w:t xml:space="preserve">Система мер противодействия коррупции в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основывается на следующих ключевых </w:t>
      </w:r>
      <w:r>
        <w:rPr>
          <w:spacing w:val="-2"/>
        </w:rPr>
        <w:t>принципах:</w:t>
      </w:r>
    </w:p>
    <w:p w:rsidR="00875786" w:rsidRDefault="00875786" w:rsidP="00875786">
      <w:pPr>
        <w:pStyle w:val="a3"/>
        <w:ind w:right="577" w:firstLine="427"/>
      </w:pPr>
      <w:r>
        <w:t>− Принцип</w:t>
      </w:r>
      <w:r>
        <w:rPr>
          <w:spacing w:val="40"/>
        </w:rPr>
        <w:t xml:space="preserve"> </w:t>
      </w:r>
      <w:r>
        <w:t>соответствия</w:t>
      </w:r>
      <w:r>
        <w:rPr>
          <w:spacing w:val="40"/>
        </w:rPr>
        <w:t xml:space="preserve"> </w:t>
      </w:r>
      <w:r>
        <w:t>политики</w:t>
      </w:r>
      <w:r>
        <w:rPr>
          <w:spacing w:val="40"/>
        </w:rPr>
        <w:t xml:space="preserve"> </w:t>
      </w:r>
      <w:r>
        <w:t xml:space="preserve">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rPr>
          <w:spacing w:val="40"/>
        </w:rPr>
        <w:t xml:space="preserve"> </w:t>
      </w:r>
      <w:r>
        <w:t>действующему</w:t>
      </w:r>
      <w:r>
        <w:rPr>
          <w:spacing w:val="40"/>
        </w:rPr>
        <w:t xml:space="preserve"> </w:t>
      </w:r>
      <w:r>
        <w:t>законодательству</w:t>
      </w:r>
      <w:r>
        <w:rPr>
          <w:spacing w:val="40"/>
        </w:rPr>
        <w:t xml:space="preserve"> </w:t>
      </w:r>
      <w:r>
        <w:t>и общепринятым нормам.</w:t>
      </w:r>
    </w:p>
    <w:p w:rsidR="00875786" w:rsidRDefault="00875786" w:rsidP="00875786">
      <w:pPr>
        <w:pStyle w:val="a3"/>
        <w:ind w:right="566" w:firstLine="427"/>
      </w:pPr>
      <w:r>
        <w:t>Соответствие реализуемых антикоррупционных мероприятий Конституции Российской Федерации,</w:t>
      </w:r>
      <w:r>
        <w:rPr>
          <w:spacing w:val="-2"/>
        </w:rPr>
        <w:t xml:space="preserve"> </w:t>
      </w:r>
      <w:r>
        <w:t>заключенным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Федерацией</w:t>
      </w:r>
      <w:r>
        <w:rPr>
          <w:spacing w:val="-1"/>
        </w:rPr>
        <w:t xml:space="preserve"> </w:t>
      </w:r>
      <w:r>
        <w:t>международным</w:t>
      </w:r>
      <w:r>
        <w:rPr>
          <w:spacing w:val="-3"/>
        </w:rPr>
        <w:t xml:space="preserve"> </w:t>
      </w:r>
      <w:r>
        <w:t>договорам,</w:t>
      </w:r>
      <w:r>
        <w:rPr>
          <w:spacing w:val="-2"/>
        </w:rPr>
        <w:t xml:space="preserve"> </w:t>
      </w:r>
      <w:r>
        <w:t>законодательству Российской Федерации и иным нормативным правовым актам, применимым к организации.</w:t>
      </w:r>
    </w:p>
    <w:p w:rsidR="00875786" w:rsidRDefault="00875786" w:rsidP="00875786">
      <w:pPr>
        <w:pStyle w:val="a3"/>
        <w:ind w:left="624"/>
      </w:pPr>
      <w:r>
        <w:t>−</w:t>
      </w:r>
      <w:r>
        <w:rPr>
          <w:spacing w:val="59"/>
          <w:w w:val="150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примера</w:t>
      </w:r>
      <w:r>
        <w:rPr>
          <w:spacing w:val="-3"/>
        </w:rPr>
        <w:t xml:space="preserve"> </w:t>
      </w:r>
      <w:r>
        <w:rPr>
          <w:spacing w:val="-2"/>
        </w:rPr>
        <w:t>руководства.</w:t>
      </w:r>
    </w:p>
    <w:p w:rsidR="00875786" w:rsidRDefault="00875786" w:rsidP="00875786">
      <w:pPr>
        <w:pStyle w:val="a3"/>
        <w:ind w:right="571" w:firstLine="427"/>
      </w:pPr>
      <w:r>
        <w:t xml:space="preserve">Ключевая роль руководства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875786" w:rsidRDefault="00875786" w:rsidP="00875786">
      <w:pPr>
        <w:pStyle w:val="a3"/>
        <w:ind w:left="624"/>
      </w:pPr>
      <w:r>
        <w:t>−</w:t>
      </w:r>
      <w:r>
        <w:rPr>
          <w:spacing w:val="57"/>
          <w:w w:val="150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вовлеченности</w:t>
      </w:r>
      <w:r>
        <w:rPr>
          <w:spacing w:val="-2"/>
        </w:rPr>
        <w:t xml:space="preserve"> работников.</w:t>
      </w:r>
    </w:p>
    <w:p w:rsidR="00875786" w:rsidRDefault="00875786" w:rsidP="00875786">
      <w:pPr>
        <w:pStyle w:val="a3"/>
        <w:ind w:right="567" w:firstLine="427"/>
      </w:pPr>
      <w:r>
        <w:t>Информированность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 xml:space="preserve">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положениях</w:t>
      </w:r>
      <w:r>
        <w:rPr>
          <w:spacing w:val="-3"/>
        </w:rPr>
        <w:t xml:space="preserve"> </w:t>
      </w:r>
      <w:r>
        <w:t>антикоррупционного</w:t>
      </w:r>
      <w:r>
        <w:rPr>
          <w:spacing w:val="-5"/>
        </w:rPr>
        <w:t xml:space="preserve"> </w:t>
      </w:r>
      <w:r>
        <w:t>законодательства и их активное участие в формировании и реализации антикоррупционных стандартов и</w:t>
      </w:r>
      <w:r>
        <w:rPr>
          <w:spacing w:val="80"/>
        </w:rPr>
        <w:t xml:space="preserve"> </w:t>
      </w:r>
      <w:r>
        <w:rPr>
          <w:spacing w:val="-2"/>
        </w:rPr>
        <w:t>процедур.</w:t>
      </w:r>
    </w:p>
    <w:p w:rsidR="00875786" w:rsidRDefault="00875786" w:rsidP="00875786">
      <w:pPr>
        <w:pStyle w:val="a3"/>
        <w:ind w:left="624"/>
      </w:pPr>
      <w:r>
        <w:t>−</w:t>
      </w:r>
      <w:r>
        <w:rPr>
          <w:spacing w:val="54"/>
          <w:w w:val="150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соразмерности</w:t>
      </w:r>
      <w:r>
        <w:rPr>
          <w:spacing w:val="-4"/>
        </w:rPr>
        <w:t xml:space="preserve"> </w:t>
      </w:r>
      <w:r>
        <w:t>антикоррупционных</w:t>
      </w:r>
      <w:r>
        <w:rPr>
          <w:spacing w:val="-5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риску</w:t>
      </w:r>
      <w:r>
        <w:rPr>
          <w:spacing w:val="-8"/>
        </w:rPr>
        <w:t xml:space="preserve"> </w:t>
      </w:r>
      <w:r>
        <w:rPr>
          <w:spacing w:val="-2"/>
        </w:rPr>
        <w:t>коррупции.</w:t>
      </w:r>
    </w:p>
    <w:p w:rsidR="00875786" w:rsidRDefault="00875786" w:rsidP="00875786">
      <w:pPr>
        <w:pStyle w:val="a3"/>
        <w:sectPr w:rsidR="00875786">
          <w:pgSz w:w="11920" w:h="16850"/>
          <w:pgMar w:top="960" w:right="0" w:bottom="760" w:left="1080" w:header="0" w:footer="513" w:gutter="0"/>
          <w:cols w:space="720"/>
        </w:sectPr>
      </w:pPr>
    </w:p>
    <w:p w:rsidR="00875786" w:rsidRDefault="00875786" w:rsidP="00875786">
      <w:pPr>
        <w:pStyle w:val="a3"/>
        <w:spacing w:before="70"/>
        <w:ind w:right="573" w:firstLine="427"/>
      </w:pPr>
      <w:r>
        <w:lastRenderedPageBreak/>
        <w:t xml:space="preserve">Разработка и выполнение комплекса мероприятий, позволяющих снизить вероятность вовлечения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, ее руководителей и сотрудников в коррупционную деятельность, осуществляется с учетом существующих в деятельности МБОУ СОШ </w:t>
      </w:r>
      <w:proofErr w:type="spellStart"/>
      <w:r>
        <w:t>с.Чишма</w:t>
      </w:r>
      <w:proofErr w:type="spellEnd"/>
      <w:r>
        <w:t xml:space="preserve"> коррупционных рисков.</w:t>
      </w:r>
    </w:p>
    <w:p w:rsidR="00875786" w:rsidRDefault="00875786" w:rsidP="00875786">
      <w:pPr>
        <w:pStyle w:val="a3"/>
        <w:spacing w:before="1"/>
        <w:ind w:left="624"/>
      </w:pPr>
      <w:r>
        <w:t>−</w:t>
      </w:r>
      <w:r>
        <w:rPr>
          <w:spacing w:val="54"/>
          <w:w w:val="150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антикоррупционных</w:t>
      </w:r>
      <w:r>
        <w:rPr>
          <w:spacing w:val="-5"/>
        </w:rPr>
        <w:t xml:space="preserve"> </w:t>
      </w:r>
      <w:r>
        <w:rPr>
          <w:spacing w:val="-2"/>
        </w:rPr>
        <w:t>процедур.</w:t>
      </w:r>
    </w:p>
    <w:p w:rsidR="00875786" w:rsidRDefault="00875786" w:rsidP="00875786">
      <w:pPr>
        <w:pStyle w:val="a3"/>
        <w:ind w:right="575" w:firstLine="427"/>
      </w:pPr>
      <w:r>
        <w:t xml:space="preserve">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>
        <w:t>приносят значимый результат</w:t>
      </w:r>
      <w:proofErr w:type="gramEnd"/>
      <w:r>
        <w:t>.</w:t>
      </w:r>
    </w:p>
    <w:p w:rsidR="00875786" w:rsidRDefault="00875786" w:rsidP="00875786">
      <w:pPr>
        <w:pStyle w:val="a3"/>
        <w:ind w:left="624"/>
      </w:pPr>
      <w:r>
        <w:t>−</w:t>
      </w:r>
      <w:r>
        <w:rPr>
          <w:spacing w:val="60"/>
          <w:w w:val="150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неотвратимости</w:t>
      </w:r>
      <w:r>
        <w:rPr>
          <w:spacing w:val="-2"/>
        </w:rPr>
        <w:t xml:space="preserve"> наказания.</w:t>
      </w:r>
    </w:p>
    <w:p w:rsidR="00875786" w:rsidRDefault="00875786" w:rsidP="00875786">
      <w:pPr>
        <w:pStyle w:val="a3"/>
        <w:ind w:right="568" w:firstLine="427"/>
      </w:pPr>
      <w:r>
        <w:t xml:space="preserve">Неотвратимость наказания для работников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вне зависимости от занимаемой</w:t>
      </w:r>
      <w:r>
        <w:rPr>
          <w:spacing w:val="40"/>
        </w:rPr>
        <w:t xml:space="preserve"> </w:t>
      </w:r>
      <w:r>
        <w:t xml:space="preserve">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МБОУ СОШ </w:t>
      </w:r>
      <w:proofErr w:type="spellStart"/>
      <w:r>
        <w:t>с.Чишма</w:t>
      </w:r>
      <w:proofErr w:type="spellEnd"/>
      <w:r>
        <w:t xml:space="preserve"> за реализацию внутриорганизационной антикоррупционной </w:t>
      </w:r>
      <w:r>
        <w:rPr>
          <w:spacing w:val="-2"/>
        </w:rPr>
        <w:t>политики.</w:t>
      </w:r>
    </w:p>
    <w:p w:rsidR="00875786" w:rsidRDefault="00875786" w:rsidP="00875786">
      <w:pPr>
        <w:pStyle w:val="a3"/>
        <w:ind w:left="624"/>
      </w:pPr>
      <w:r>
        <w:t>−</w:t>
      </w:r>
      <w:r>
        <w:rPr>
          <w:spacing w:val="59"/>
          <w:w w:val="150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открытости ведения</w:t>
      </w:r>
      <w:r>
        <w:rPr>
          <w:spacing w:val="-3"/>
        </w:rPr>
        <w:t xml:space="preserve"> </w:t>
      </w:r>
      <w:r>
        <w:rPr>
          <w:spacing w:val="-4"/>
        </w:rPr>
        <w:t>дел.</w:t>
      </w:r>
    </w:p>
    <w:p w:rsidR="00875786" w:rsidRDefault="00875786" w:rsidP="00875786">
      <w:pPr>
        <w:pStyle w:val="a3"/>
        <w:ind w:right="566" w:firstLine="427"/>
      </w:pPr>
      <w:r>
        <w:t xml:space="preserve">Информирование контрагентов, партнеров и общественности о принятых в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антикоррупционных стандартах ведения административно-хозяйственной и экономической </w:t>
      </w:r>
      <w:r>
        <w:rPr>
          <w:spacing w:val="-2"/>
        </w:rPr>
        <w:t>деятельности.</w:t>
      </w:r>
    </w:p>
    <w:p w:rsidR="00875786" w:rsidRDefault="00875786" w:rsidP="00875786">
      <w:pPr>
        <w:pStyle w:val="a3"/>
        <w:ind w:left="624"/>
      </w:pPr>
      <w:r>
        <w:t>−</w:t>
      </w:r>
      <w:r>
        <w:rPr>
          <w:spacing w:val="61"/>
          <w:w w:val="150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постоянного</w:t>
      </w:r>
      <w:r>
        <w:rPr>
          <w:spacing w:val="-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регулярного</w:t>
      </w:r>
      <w:r>
        <w:rPr>
          <w:spacing w:val="-1"/>
        </w:rPr>
        <w:t xml:space="preserve"> </w:t>
      </w:r>
      <w:r>
        <w:rPr>
          <w:spacing w:val="-2"/>
        </w:rPr>
        <w:t>мониторинга.</w:t>
      </w:r>
    </w:p>
    <w:p w:rsidR="00875786" w:rsidRDefault="00875786" w:rsidP="00875786">
      <w:pPr>
        <w:pStyle w:val="a3"/>
        <w:ind w:right="576" w:firstLine="427"/>
      </w:pPr>
      <w: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>
        <w:t>контроля за</w:t>
      </w:r>
      <w:proofErr w:type="gramEnd"/>
      <w:r>
        <w:t xml:space="preserve"> их исполнением.</w:t>
      </w:r>
    </w:p>
    <w:p w:rsidR="00875786" w:rsidRDefault="00875786" w:rsidP="00875786">
      <w:pPr>
        <w:pStyle w:val="a3"/>
        <w:spacing w:before="5"/>
        <w:ind w:left="0"/>
        <w:jc w:val="left"/>
      </w:pPr>
    </w:p>
    <w:p w:rsidR="00875786" w:rsidRDefault="00875786" w:rsidP="00875786">
      <w:pPr>
        <w:pStyle w:val="2"/>
        <w:numPr>
          <w:ilvl w:val="0"/>
          <w:numId w:val="1"/>
        </w:numPr>
        <w:tabs>
          <w:tab w:val="left" w:pos="1922"/>
        </w:tabs>
        <w:ind w:left="1922"/>
        <w:jc w:val="both"/>
      </w:pPr>
      <w:r>
        <w:t>Правила</w:t>
      </w:r>
      <w:r>
        <w:rPr>
          <w:spacing w:val="-7"/>
        </w:rPr>
        <w:t xml:space="preserve"> </w:t>
      </w:r>
      <w:r>
        <w:t>антикоррупционного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подарками</w:t>
      </w:r>
    </w:p>
    <w:p w:rsidR="00875786" w:rsidRDefault="00875786" w:rsidP="00875786">
      <w:pPr>
        <w:pStyle w:val="a3"/>
        <w:spacing w:line="274" w:lineRule="exact"/>
        <w:ind w:left="763"/>
        <w:rPr>
          <w:b/>
        </w:rPr>
      </w:pPr>
      <w:r>
        <w:t>Правила</w:t>
      </w:r>
      <w:r>
        <w:rPr>
          <w:spacing w:val="-5"/>
        </w:rPr>
        <w:t xml:space="preserve"> </w:t>
      </w:r>
      <w:r>
        <w:t>антикоррупционного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 w:rsidRPr="007573C3">
        <w:t xml:space="preserve">МБОУ СОШ  </w:t>
      </w:r>
      <w:proofErr w:type="spellStart"/>
      <w:r w:rsidRPr="007573C3">
        <w:t>с</w:t>
      </w:r>
      <w:proofErr w:type="gramStart"/>
      <w:r w:rsidRPr="007573C3">
        <w:t>.Ч</w:t>
      </w:r>
      <w:proofErr w:type="gramEnd"/>
      <w:r w:rsidRPr="007573C3">
        <w:t>ишма</w:t>
      </w:r>
      <w:proofErr w:type="spellEnd"/>
    </w:p>
    <w:p w:rsidR="00875786" w:rsidRDefault="00875786" w:rsidP="00875786">
      <w:pPr>
        <w:pStyle w:val="a3"/>
        <w:spacing w:line="274" w:lineRule="exact"/>
        <w:ind w:left="763"/>
      </w:pP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rPr>
          <w:spacing w:val="-4"/>
        </w:rPr>
        <w:t>ему:</w:t>
      </w:r>
    </w:p>
    <w:p w:rsidR="00875786" w:rsidRDefault="00875786" w:rsidP="00875786">
      <w:pPr>
        <w:pStyle w:val="a3"/>
        <w:ind w:right="568" w:firstLine="566"/>
      </w:pPr>
      <w:proofErr w:type="gramStart"/>
      <w:r>
        <w:t xml:space="preserve">−получать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услуги, оплату развлечений, отдыха, транспортных расходов и иные вознаграждения),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</w:t>
      </w:r>
      <w:r>
        <w:rPr>
          <w:spacing w:val="-2"/>
        </w:rPr>
        <w:t>обязательств.</w:t>
      </w:r>
      <w:proofErr w:type="gramEnd"/>
    </w:p>
    <w:p w:rsidR="00875786" w:rsidRDefault="00875786" w:rsidP="00875786">
      <w:pPr>
        <w:pStyle w:val="a3"/>
        <w:spacing w:before="1"/>
        <w:ind w:right="570" w:firstLine="566"/>
      </w:pPr>
      <w:r>
        <w:t>−использовать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имущество.</w:t>
      </w:r>
    </w:p>
    <w:p w:rsidR="00875786" w:rsidRDefault="00875786" w:rsidP="00875786">
      <w:pPr>
        <w:pStyle w:val="a3"/>
        <w:ind w:right="565" w:firstLine="566"/>
      </w:pPr>
      <w:r>
        <w:t xml:space="preserve">−разглашать или использовать в целях, не связанных с работой в </w:t>
      </w:r>
      <w:r>
        <w:rPr>
          <w:b/>
        </w:rPr>
        <w:t xml:space="preserve">МБОУ СОШ  </w:t>
      </w:r>
      <w:proofErr w:type="spellStart"/>
      <w:r>
        <w:rPr>
          <w:b/>
        </w:rPr>
        <w:t>с</w:t>
      </w:r>
      <w:proofErr w:type="gramStart"/>
      <w:r>
        <w:rPr>
          <w:b/>
        </w:rPr>
        <w:t>.Ч</w:t>
      </w:r>
      <w:proofErr w:type="gramEnd"/>
      <w:r>
        <w:rPr>
          <w:b/>
        </w:rPr>
        <w:t>ишма</w:t>
      </w:r>
      <w:proofErr w:type="spellEnd"/>
      <w:r>
        <w:t xml:space="preserve"> сведения, отнесенные в соответствии с федеральными законами к сведениям конфиденциального</w:t>
      </w:r>
      <w:r>
        <w:rPr>
          <w:spacing w:val="40"/>
        </w:rPr>
        <w:t xml:space="preserve"> </w:t>
      </w:r>
      <w:r>
        <w:t>характера, или служебную информацию, ставшие ему известными в связи с исполнением должностных обязанностей;</w:t>
      </w:r>
    </w:p>
    <w:p w:rsidR="00875786" w:rsidRDefault="00875786" w:rsidP="00875786">
      <w:pPr>
        <w:pStyle w:val="a3"/>
        <w:ind w:right="569" w:firstLine="566"/>
      </w:pPr>
      <w:r>
        <w:t xml:space="preserve">−создавать в </w:t>
      </w:r>
      <w:r>
        <w:rPr>
          <w:b/>
        </w:rPr>
        <w:t xml:space="preserve">МБОУ СОШ  </w:t>
      </w:r>
      <w:proofErr w:type="spellStart"/>
      <w:r>
        <w:rPr>
          <w:b/>
        </w:rPr>
        <w:t>с</w:t>
      </w:r>
      <w:proofErr w:type="gramStart"/>
      <w:r>
        <w:rPr>
          <w:b/>
        </w:rPr>
        <w:t>.Ч</w:t>
      </w:r>
      <w:proofErr w:type="gramEnd"/>
      <w:r>
        <w:rPr>
          <w:b/>
        </w:rPr>
        <w:t>ишма</w:t>
      </w:r>
      <w:proofErr w:type="spellEnd"/>
      <w:r>
        <w:t xml:space="preserve">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структур.</w:t>
      </w:r>
    </w:p>
    <w:p w:rsidR="00875786" w:rsidRDefault="00875786" w:rsidP="00875786">
      <w:pPr>
        <w:pStyle w:val="a3"/>
        <w:ind w:right="569" w:firstLine="566"/>
      </w:pPr>
      <w:r>
        <w:t xml:space="preserve">По отношению к подаркам в </w:t>
      </w:r>
      <w:r>
        <w:rPr>
          <w:b/>
        </w:rPr>
        <w:t xml:space="preserve">МБОУ СОШ  </w:t>
      </w:r>
      <w:proofErr w:type="spellStart"/>
      <w:r>
        <w:rPr>
          <w:b/>
        </w:rPr>
        <w:t>с</w:t>
      </w:r>
      <w:proofErr w:type="gramStart"/>
      <w:r>
        <w:rPr>
          <w:b/>
        </w:rPr>
        <w:t>.Ч</w:t>
      </w:r>
      <w:proofErr w:type="gramEnd"/>
      <w:r>
        <w:rPr>
          <w:b/>
        </w:rPr>
        <w:t>ишма</w:t>
      </w:r>
      <w:proofErr w:type="spellEnd"/>
      <w:r>
        <w:t xml:space="preserve"> сформированы следующие принципы: законность, ответственность и уместность.</w:t>
      </w:r>
    </w:p>
    <w:p w:rsidR="00875786" w:rsidRDefault="00875786" w:rsidP="00875786">
      <w:pPr>
        <w:pStyle w:val="a3"/>
        <w:ind w:right="567" w:firstLine="566"/>
      </w:pPr>
      <w: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 В случае возникновения любых сомнений относительно допустимости принятия</w:t>
      </w:r>
      <w:r>
        <w:rPr>
          <w:spacing w:val="40"/>
        </w:rPr>
        <w:t xml:space="preserve"> </w:t>
      </w:r>
      <w:r>
        <w:t>того или иного подарка, работник обязан сообщить об этом своему руководителю и следовать</w:t>
      </w:r>
      <w:r>
        <w:rPr>
          <w:spacing w:val="80"/>
        </w:rPr>
        <w:t xml:space="preserve"> </w:t>
      </w:r>
      <w:r>
        <w:t>его указаниям.</w:t>
      </w:r>
    </w:p>
    <w:p w:rsidR="00875786" w:rsidRDefault="00875786" w:rsidP="00875786">
      <w:pPr>
        <w:pStyle w:val="a3"/>
        <w:spacing w:before="1"/>
        <w:ind w:right="565" w:firstLine="566"/>
      </w:pPr>
      <w:r>
        <w:t xml:space="preserve">Подарками в </w:t>
      </w:r>
      <w:r>
        <w:rPr>
          <w:b/>
        </w:rPr>
        <w:t xml:space="preserve">МБОУ СОШ  </w:t>
      </w:r>
      <w:proofErr w:type="spellStart"/>
      <w:r>
        <w:rPr>
          <w:b/>
        </w:rPr>
        <w:t>с</w:t>
      </w:r>
      <w:proofErr w:type="gramStart"/>
      <w:r>
        <w:rPr>
          <w:b/>
        </w:rPr>
        <w:t>.Ч</w:t>
      </w:r>
      <w:proofErr w:type="gramEnd"/>
      <w:r>
        <w:rPr>
          <w:b/>
        </w:rPr>
        <w:t>ишма</w:t>
      </w:r>
      <w:proofErr w:type="spellEnd"/>
      <w:r>
        <w:t xml:space="preserve"> считается любое безвозмездное предоставление какой-либо вещи в связи с осуществлением учреждением своей деятельности.</w:t>
      </w:r>
    </w:p>
    <w:p w:rsidR="00875786" w:rsidRDefault="00875786" w:rsidP="00875786">
      <w:pPr>
        <w:pStyle w:val="a3"/>
        <w:ind w:right="566" w:firstLine="566"/>
      </w:pPr>
      <w:r>
        <w:t xml:space="preserve">В целях предупреждения коррупции в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коллегиально приняты кодекс профессиональной этики педагогических работников </w:t>
      </w:r>
      <w:r>
        <w:rPr>
          <w:b/>
        </w:rPr>
        <w:t xml:space="preserve">МБОУ СОШ  </w:t>
      </w:r>
      <w:proofErr w:type="spellStart"/>
      <w:r>
        <w:rPr>
          <w:b/>
        </w:rPr>
        <w:t>с.Чишма</w:t>
      </w:r>
      <w:proofErr w:type="spellEnd"/>
      <w:r>
        <w:t xml:space="preserve"> и другие внутренние локальные акты, направленные на борьбу с коррупцией.</w:t>
      </w:r>
    </w:p>
    <w:p w:rsidR="00875786" w:rsidRDefault="00875786" w:rsidP="00875786">
      <w:pPr>
        <w:pStyle w:val="a3"/>
        <w:sectPr w:rsidR="00875786">
          <w:pgSz w:w="11920" w:h="16850"/>
          <w:pgMar w:top="960" w:right="0" w:bottom="760" w:left="1080" w:header="0" w:footer="513" w:gutter="0"/>
          <w:cols w:space="720"/>
        </w:sectPr>
      </w:pPr>
    </w:p>
    <w:p w:rsidR="00875786" w:rsidRDefault="00875786" w:rsidP="00875786">
      <w:pPr>
        <w:pStyle w:val="2"/>
        <w:numPr>
          <w:ilvl w:val="0"/>
          <w:numId w:val="1"/>
        </w:numPr>
        <w:tabs>
          <w:tab w:val="left" w:pos="3737"/>
        </w:tabs>
        <w:spacing w:before="75"/>
        <w:ind w:left="3737"/>
        <w:jc w:val="both"/>
      </w:pPr>
      <w:r>
        <w:lastRenderedPageBreak/>
        <w:t>Антикоррупционная</w:t>
      </w:r>
      <w:r>
        <w:rPr>
          <w:spacing w:val="-12"/>
        </w:rPr>
        <w:t xml:space="preserve"> </w:t>
      </w:r>
      <w:r>
        <w:rPr>
          <w:spacing w:val="-2"/>
        </w:rPr>
        <w:t>деятельность</w:t>
      </w:r>
    </w:p>
    <w:p w:rsidR="00875786" w:rsidRDefault="00875786" w:rsidP="00875786">
      <w:pPr>
        <w:pStyle w:val="a3"/>
        <w:ind w:right="566" w:firstLine="566"/>
      </w:pPr>
      <w:r>
        <w:t xml:space="preserve">Антикоррупционная политика в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МБОУ СОШ </w:t>
      </w:r>
      <w:proofErr w:type="spellStart"/>
      <w:r>
        <w:t>с.Чишма</w:t>
      </w:r>
      <w:proofErr w:type="spellEnd"/>
      <w:r>
        <w:t xml:space="preserve">. Сведения о реализуемой в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антикоррупционной политике закреплены в Положении об антикоррупционной политике муниципального общеобразовательного учреждения «МБОУ СОШ </w:t>
      </w:r>
      <w:proofErr w:type="spellStart"/>
      <w:r>
        <w:t>с.Чишма</w:t>
      </w:r>
      <w:proofErr w:type="spellEnd"/>
      <w:r>
        <w:t xml:space="preserve">, содержание которого размещено на официальном сайте МБОУ СОШ </w:t>
      </w:r>
      <w:proofErr w:type="spellStart"/>
      <w:r>
        <w:t>с.Чишма</w:t>
      </w:r>
      <w:proofErr w:type="spellEnd"/>
      <w:r>
        <w:t>, что обеспечивает беспрепятственный доступ работников к его тексту.</w:t>
      </w:r>
    </w:p>
    <w:p w:rsidR="00875786" w:rsidRDefault="00875786" w:rsidP="00875786">
      <w:pPr>
        <w:pStyle w:val="a3"/>
        <w:ind w:right="569" w:firstLine="566"/>
      </w:pPr>
      <w:r>
        <w:t xml:space="preserve">Директор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обязуется демонстрировать личный пример соблюдения антикоррупционных стандартов поведения и выступать гарантом выполнения в организации антикоррупционных правил и процедур.</w:t>
      </w:r>
    </w:p>
    <w:p w:rsidR="00875786" w:rsidRDefault="00875786" w:rsidP="00875786">
      <w:pPr>
        <w:pStyle w:val="a3"/>
        <w:ind w:right="569" w:firstLine="566"/>
      </w:pPr>
      <w:r>
        <w:t xml:space="preserve">В целях пресечения коррупционных правонарушений в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назначены ответственные лица, наделенные функциями по предупреждению коррупционных действий и за реализацию антикоррупционной политики, которые обязуются осуществлять регулярный ее мониторинг. Если по результатам мониторинга возникают сомнения в эффективности реализуемых антикоррупционных мероприятий, в антикоррупционную политику вносятся изменения и дополнения. Пересмотр принятой антикоррупционной политики может проводиться и в иных случаях, таких как внесение изменений в ТК РФ и законодательство о противодействии коррупции, изменение организационно-правовой формы организации и т.д.</w:t>
      </w:r>
    </w:p>
    <w:p w:rsidR="00875786" w:rsidRDefault="00875786" w:rsidP="00875786">
      <w:pPr>
        <w:pStyle w:val="a3"/>
        <w:ind w:right="569" w:firstLine="566"/>
      </w:pPr>
      <w:r>
        <w:t xml:space="preserve">Под действие политики попадают все работники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>, находящиеся с ним в трудовых отношениях, вне зависимости от занимаемой должности и выполняемых функций.</w:t>
      </w:r>
    </w:p>
    <w:p w:rsidR="00875786" w:rsidRDefault="00875786" w:rsidP="00875786">
      <w:pPr>
        <w:pStyle w:val="a3"/>
        <w:ind w:right="571" w:firstLine="566"/>
      </w:pPr>
      <w:r>
        <w:t xml:space="preserve">Обязанности работников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в 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предупреждением</w:t>
      </w:r>
      <w:r>
        <w:rPr>
          <w:spacing w:val="-1"/>
        </w:rPr>
        <w:t xml:space="preserve"> </w:t>
      </w:r>
      <w:r>
        <w:t>и противодействием</w:t>
      </w:r>
      <w:r>
        <w:rPr>
          <w:spacing w:val="-1"/>
        </w:rPr>
        <w:t xml:space="preserve"> </w:t>
      </w:r>
      <w:r>
        <w:t xml:space="preserve">коррупции являются общими для всех сотрудников и определены разделом 7 Положения об антикоррупционной политике МБОУ СОШ </w:t>
      </w:r>
      <w:proofErr w:type="spellStart"/>
      <w:r>
        <w:t>с.Чишма</w:t>
      </w:r>
      <w:proofErr w:type="spellEnd"/>
      <w:r>
        <w:t>.</w:t>
      </w:r>
    </w:p>
    <w:p w:rsidR="00875786" w:rsidRDefault="00875786" w:rsidP="00875786">
      <w:pPr>
        <w:pStyle w:val="a3"/>
        <w:ind w:right="566" w:firstLine="566"/>
      </w:pPr>
      <w:r>
        <w:t xml:space="preserve">Специальные обязанности ответственных лиц, в связи с предупреждением и противодействием коррупции устанавливаются разделом 8 Положения об антикоррупционной политике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>.</w:t>
      </w:r>
    </w:p>
    <w:p w:rsidR="00875786" w:rsidRDefault="00875786" w:rsidP="00875786">
      <w:pPr>
        <w:pStyle w:val="a3"/>
        <w:ind w:right="571" w:firstLine="566"/>
      </w:pPr>
      <w:proofErr w:type="gramStart"/>
      <w:r>
        <w:t>Исходя их положений статьи 57 ТК РФ, по соглашению сторон, в трудовой договор могут включаться права и обязанности работника и работодателя, установленные трудовым законодательством и иными нормативными правовыми актами, содержащими нормы трудового права, локальными нормативными актами, а также права и обязанности работника и работодателя, вытекающие из условий коллективного договора, соглашений.</w:t>
      </w:r>
      <w:proofErr w:type="gramEnd"/>
      <w:r>
        <w:t xml:space="preserve">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</w:t>
      </w:r>
      <w:r>
        <w:rPr>
          <w:spacing w:val="-2"/>
        </w:rPr>
        <w:t>обязанностей.</w:t>
      </w:r>
    </w:p>
    <w:p w:rsidR="00875786" w:rsidRDefault="00875786" w:rsidP="00875786">
      <w:pPr>
        <w:pStyle w:val="a3"/>
        <w:ind w:right="564" w:firstLine="566"/>
      </w:pPr>
      <w:r>
        <w:t xml:space="preserve">В целях исполнения статьи 13.3. Федерального Закона от 25.12.2008 года № 273-ФЗ «О противодействии коррупции» в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ежегодно составляется и утверждается ответственными лицами план мероприятий по противодействию коррупции, сроком на 1 год. При составлении такого плана для каждого мероприятия указываются сроки его проведения и ответственный исполнитель. Ожидаемые результаты реализации Плана антикоррупционных мероприятий – это повышение эффективности управления, качества и доступности предоставляемых образовательных услуг, а также укрепление доверия граждан к деятельности администрации </w:t>
      </w:r>
      <w:r>
        <w:rPr>
          <w:spacing w:val="-2"/>
        </w:rPr>
        <w:t xml:space="preserve">МБОУ СОШ </w:t>
      </w:r>
      <w:proofErr w:type="spellStart"/>
      <w:r>
        <w:rPr>
          <w:spacing w:val="-2"/>
        </w:rPr>
        <w:t>с</w:t>
      </w:r>
      <w:proofErr w:type="gramStart"/>
      <w:r>
        <w:rPr>
          <w:spacing w:val="-2"/>
        </w:rPr>
        <w:t>.Ч</w:t>
      </w:r>
      <w:proofErr w:type="gramEnd"/>
      <w:r>
        <w:rPr>
          <w:spacing w:val="-2"/>
        </w:rPr>
        <w:t>ишма</w:t>
      </w:r>
      <w:proofErr w:type="spellEnd"/>
      <w:r>
        <w:rPr>
          <w:spacing w:val="-2"/>
        </w:rPr>
        <w:t>.</w:t>
      </w:r>
    </w:p>
    <w:p w:rsidR="00875786" w:rsidRDefault="00875786" w:rsidP="00875786">
      <w:pPr>
        <w:pStyle w:val="a3"/>
        <w:ind w:right="568" w:firstLine="566"/>
      </w:pPr>
      <w:r>
        <w:lastRenderedPageBreak/>
        <w:t xml:space="preserve">Для пресечения коррупционных правонарушений в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ведется журнал учета поступивших обращений о фактах проявления коррупции в МБОУ СОШ </w:t>
      </w:r>
      <w:proofErr w:type="spellStart"/>
      <w:r>
        <w:t>с.Чишма</w:t>
      </w:r>
      <w:proofErr w:type="spellEnd"/>
      <w:r>
        <w:t>.</w:t>
      </w:r>
    </w:p>
    <w:p w:rsidR="00875786" w:rsidRDefault="00875786" w:rsidP="00875786">
      <w:pPr>
        <w:pStyle w:val="a3"/>
        <w:spacing w:before="1"/>
        <w:ind w:right="567" w:firstLine="566"/>
      </w:pPr>
      <w:r>
        <w:t xml:space="preserve">Для предупреждения и выявления коррупционных нарушений в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разработан порядок недопущения составления неофициальной отчетности и использования поддельных документов.</w:t>
      </w:r>
    </w:p>
    <w:p w:rsidR="00875786" w:rsidRDefault="00875786" w:rsidP="00875786">
      <w:pPr>
        <w:pStyle w:val="a3"/>
        <w:spacing w:before="4"/>
        <w:ind w:left="0"/>
        <w:jc w:val="left"/>
      </w:pPr>
    </w:p>
    <w:p w:rsidR="00875786" w:rsidRDefault="00875786" w:rsidP="00875786">
      <w:pPr>
        <w:pStyle w:val="2"/>
        <w:numPr>
          <w:ilvl w:val="0"/>
          <w:numId w:val="1"/>
        </w:numPr>
        <w:tabs>
          <w:tab w:val="left" w:pos="3893"/>
        </w:tabs>
        <w:ind w:left="3893"/>
        <w:jc w:val="both"/>
      </w:pPr>
      <w:r>
        <w:t>Оценка</w:t>
      </w:r>
      <w:r>
        <w:rPr>
          <w:spacing w:val="-6"/>
        </w:rPr>
        <w:t xml:space="preserve"> </w:t>
      </w:r>
      <w:r>
        <w:t>коррупционных</w:t>
      </w:r>
      <w:r>
        <w:rPr>
          <w:spacing w:val="-6"/>
        </w:rPr>
        <w:t xml:space="preserve"> </w:t>
      </w:r>
      <w:r>
        <w:rPr>
          <w:spacing w:val="-2"/>
        </w:rPr>
        <w:t>рисков</w:t>
      </w:r>
    </w:p>
    <w:p w:rsidR="00875786" w:rsidRDefault="00875786" w:rsidP="00875786">
      <w:pPr>
        <w:pStyle w:val="a3"/>
        <w:ind w:right="570" w:firstLine="566"/>
      </w:pPr>
      <w:r>
        <w:t xml:space="preserve">Целью оценки коррупционных рисков является определение конкретных условий и обстоятельств в деятельности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, при реализации которых наиболее высока вероятность совершения работниками МБОУ СОШ </w:t>
      </w:r>
      <w:proofErr w:type="spellStart"/>
      <w:r>
        <w:t>с.Чишма</w:t>
      </w:r>
      <w:proofErr w:type="spellEnd"/>
      <w:r>
        <w:t xml:space="preserve"> коррупционных правонарушений как в целях получения личной выгоды, так и в целях получения выгоды организацией. По итогам такой оценки учреждением сформирована и утверждена карта коррупционных рисков – сводное описание «критических точек» (типовых ситуаций) и возможных коррупционных правонарушений, разрабатывается комплекс мер по устранению или минимизации коррупционных рисков.</w:t>
      </w:r>
    </w:p>
    <w:p w:rsidR="00875786" w:rsidRDefault="00875786" w:rsidP="00875786">
      <w:pPr>
        <w:pStyle w:val="a3"/>
        <w:spacing w:before="5"/>
        <w:ind w:left="0"/>
        <w:jc w:val="left"/>
      </w:pPr>
    </w:p>
    <w:p w:rsidR="00875786" w:rsidRDefault="00875786" w:rsidP="00875786">
      <w:pPr>
        <w:pStyle w:val="2"/>
        <w:numPr>
          <w:ilvl w:val="0"/>
          <w:numId w:val="1"/>
        </w:numPr>
        <w:tabs>
          <w:tab w:val="left" w:pos="3675"/>
        </w:tabs>
        <w:ind w:left="3675"/>
        <w:jc w:val="both"/>
      </w:pPr>
      <w:r>
        <w:t>Недопущение</w:t>
      </w:r>
      <w:r>
        <w:rPr>
          <w:spacing w:val="-7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rPr>
          <w:spacing w:val="-2"/>
        </w:rPr>
        <w:t>интересов</w:t>
      </w:r>
    </w:p>
    <w:p w:rsidR="00875786" w:rsidRDefault="00875786" w:rsidP="00875786">
      <w:pPr>
        <w:pStyle w:val="a3"/>
        <w:ind w:right="568" w:firstLine="566"/>
      </w:pPr>
      <w:r>
        <w:t>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2"/>
        </w:rPr>
        <w:t xml:space="preserve"> </w:t>
      </w:r>
      <w:r>
        <w:t>правонарушений</w:t>
      </w:r>
      <w:r>
        <w:rPr>
          <w:spacing w:val="-4"/>
        </w:rPr>
        <w:t xml:space="preserve"> </w:t>
      </w:r>
      <w:r>
        <w:t>закреплен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Положении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 xml:space="preserve">предотвращения и (или) урегулирования конфликта интересов в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>. В данном документе предусмотрены каналы и формы представления уведомлений, порядок их регистрации и сроки рассмотрения, а также меры, направленные на обеспечение сохранности полученных сведений и защиты лиц, сообщивших о коррупционных правонарушениях.</w:t>
      </w:r>
    </w:p>
    <w:p w:rsidR="00875786" w:rsidRDefault="00875786" w:rsidP="00875786">
      <w:pPr>
        <w:pStyle w:val="a3"/>
        <w:spacing w:before="3"/>
        <w:ind w:left="0"/>
        <w:jc w:val="left"/>
      </w:pPr>
    </w:p>
    <w:p w:rsidR="00875786" w:rsidRDefault="00875786" w:rsidP="00875786">
      <w:pPr>
        <w:pStyle w:val="2"/>
        <w:numPr>
          <w:ilvl w:val="0"/>
          <w:numId w:val="1"/>
        </w:numPr>
        <w:tabs>
          <w:tab w:val="left" w:pos="3310"/>
        </w:tabs>
        <w:ind w:left="3310"/>
        <w:jc w:val="both"/>
      </w:pPr>
      <w:r>
        <w:t>Консультирование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rPr>
          <w:spacing w:val="-2"/>
        </w:rPr>
        <w:t>работников</w:t>
      </w:r>
    </w:p>
    <w:p w:rsidR="00875786" w:rsidRDefault="00875786" w:rsidP="00875786">
      <w:pPr>
        <w:pStyle w:val="a3"/>
        <w:ind w:right="572" w:firstLine="566"/>
      </w:pPr>
      <w:r>
        <w:t xml:space="preserve">При организации </w:t>
      </w:r>
      <w:proofErr w:type="gramStart"/>
      <w:r>
        <w:t>обучения работников по вопросам</w:t>
      </w:r>
      <w:proofErr w:type="gramEnd"/>
      <w:r>
        <w:t xml:space="preserve"> профилактики и противодействия коррупции учитываются цели и задачи обучения, категория обучаемых, вид обучения в зависимости от времени его проведения.</w:t>
      </w:r>
    </w:p>
    <w:p w:rsidR="00875786" w:rsidRDefault="00875786" w:rsidP="00875786">
      <w:pPr>
        <w:pStyle w:val="a3"/>
        <w:ind w:right="572" w:firstLine="566"/>
      </w:pPr>
      <w:r>
        <w:t xml:space="preserve">Цели и задачи обучения определяют тематику и форму занятий. Обучение ответственных лиц за противодействие коррупции проводится по дополнительным профессиональным программам. Все остальные работники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регулярно прослушивают лекции, просматривают видео-лекции и видеофильмы по вопросам противодействия коррупции, знакомятся с нововведениями в Законодательной базе Российской Федерации по вопросам коррупции.</w:t>
      </w:r>
    </w:p>
    <w:p w:rsidR="00875786" w:rsidRDefault="00875786" w:rsidP="00875786">
      <w:pPr>
        <w:pStyle w:val="a3"/>
        <w:ind w:right="570" w:firstLine="566"/>
      </w:pPr>
      <w:r>
        <w:t xml:space="preserve">Для усиления антикоррупционного просвещения обучающихся, их родителей и законных представителей руководством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проводится анкетирование с целью выявления фактов коррупции, на информационных стендах и официальном сайте размещаются материалы по вопросам противодействия коррупции.</w:t>
      </w:r>
    </w:p>
    <w:p w:rsidR="00875786" w:rsidRDefault="00875786" w:rsidP="00875786">
      <w:pPr>
        <w:pStyle w:val="a3"/>
        <w:spacing w:before="3"/>
        <w:ind w:left="0"/>
        <w:jc w:val="left"/>
      </w:pPr>
    </w:p>
    <w:p w:rsidR="00875786" w:rsidRDefault="00875786" w:rsidP="007573C3">
      <w:pPr>
        <w:pStyle w:val="2"/>
        <w:numPr>
          <w:ilvl w:val="0"/>
          <w:numId w:val="1"/>
        </w:numPr>
        <w:tabs>
          <w:tab w:val="left" w:pos="1874"/>
        </w:tabs>
        <w:spacing w:line="240" w:lineRule="auto"/>
        <w:ind w:left="1843" w:right="1448" w:hanging="209"/>
        <w:jc w:val="both"/>
      </w:pPr>
      <w:r>
        <w:t>Принятие</w:t>
      </w:r>
      <w:r>
        <w:rPr>
          <w:spacing w:val="-5"/>
        </w:rPr>
        <w:t xml:space="preserve"> </w:t>
      </w:r>
      <w:r>
        <w:t>мер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предупреждению</w:t>
      </w:r>
      <w:r>
        <w:rPr>
          <w:spacing w:val="-5"/>
        </w:rPr>
        <w:t xml:space="preserve"> </w:t>
      </w:r>
      <w:r>
        <w:t>коррупции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 xml:space="preserve">с </w:t>
      </w:r>
      <w:r>
        <w:rPr>
          <w:spacing w:val="-2"/>
        </w:rPr>
        <w:t>организациями-контрагентами</w:t>
      </w:r>
    </w:p>
    <w:p w:rsidR="00875786" w:rsidRDefault="00875786" w:rsidP="00875786">
      <w:pPr>
        <w:pStyle w:val="a3"/>
        <w:ind w:right="568" w:firstLine="566"/>
      </w:pPr>
      <w:r>
        <w:t xml:space="preserve">В антикоррупционной работе, осуществляемой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ишмам</w:t>
      </w:r>
      <w:proofErr w:type="spellEnd"/>
      <w:r>
        <w:t xml:space="preserve"> при взаимодействии с организациями-контрагентами, можно выделить два направления:</w:t>
      </w:r>
    </w:p>
    <w:p w:rsidR="00875786" w:rsidRDefault="00875786" w:rsidP="00875786">
      <w:pPr>
        <w:pStyle w:val="a3"/>
        <w:ind w:right="567" w:firstLine="427"/>
      </w:pPr>
      <w:r>
        <w:t>−</w:t>
      </w:r>
      <w:r>
        <w:rPr>
          <w:spacing w:val="40"/>
        </w:rPr>
        <w:t xml:space="preserve"> </w:t>
      </w:r>
      <w:r>
        <w:t xml:space="preserve">Установление и сохранение деловых отношений с теми организациями, которые ведут деловые отношения в добросовестной и честной манере, заботятся о собственной репутации, демонстрируют поддержку высоким этическим </w:t>
      </w:r>
      <w:r>
        <w:lastRenderedPageBreak/>
        <w:t>стандартам при ведении бизнеса, реализуют собственные меры по противодействию коррупции, участвуют в коллективных антикоррупционных</w:t>
      </w:r>
      <w:r>
        <w:rPr>
          <w:spacing w:val="-3"/>
        </w:rPr>
        <w:t xml:space="preserve"> </w:t>
      </w:r>
      <w:r>
        <w:t>инициативах.</w:t>
      </w:r>
      <w:r>
        <w:rPr>
          <w:spacing w:val="-2"/>
        </w:rPr>
        <w:t xml:space="preserve"> </w:t>
      </w:r>
      <w:r>
        <w:t>Такая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сбор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находящихся</w:t>
      </w:r>
      <w:r>
        <w:rPr>
          <w:spacing w:val="-2"/>
        </w:rPr>
        <w:t xml:space="preserve"> </w:t>
      </w:r>
      <w:r>
        <w:t>в открытом доступе сведений о потенциальных организациях-контрагентах: их репутации в деловых кругах, длительности 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рынке, участия в</w:t>
      </w:r>
      <w:r>
        <w:rPr>
          <w:spacing w:val="-1"/>
        </w:rPr>
        <w:t xml:space="preserve"> </w:t>
      </w:r>
      <w:r>
        <w:t>коррупционных скандалах и</w:t>
      </w:r>
      <w:r>
        <w:rPr>
          <w:spacing w:val="-2"/>
        </w:rPr>
        <w:t xml:space="preserve"> </w:t>
      </w:r>
      <w:r>
        <w:t>т.п.</w:t>
      </w:r>
    </w:p>
    <w:p w:rsidR="00875786" w:rsidRDefault="00875786" w:rsidP="00875786">
      <w:pPr>
        <w:pStyle w:val="a3"/>
        <w:ind w:right="563" w:firstLine="427"/>
      </w:pPr>
      <w:r>
        <w:t>− Распространение среди организаций-контрагентов программ, политик, стандартов поведения, процедур и правил, направленных на профилактику и противодействие коррупции, которые применяются в организации. Определенные положения о соблюдении антикоррупционных стандартов могут включаться в договоры, заключаемые с организациями-</w:t>
      </w:r>
      <w:r>
        <w:rPr>
          <w:spacing w:val="-2"/>
        </w:rPr>
        <w:t>контрагентами.</w:t>
      </w:r>
    </w:p>
    <w:p w:rsidR="00875786" w:rsidRDefault="00875786" w:rsidP="00875786">
      <w:pPr>
        <w:pStyle w:val="a3"/>
        <w:spacing w:before="1"/>
        <w:ind w:left="0"/>
        <w:jc w:val="left"/>
      </w:pPr>
    </w:p>
    <w:p w:rsidR="00875786" w:rsidRPr="007573C3" w:rsidRDefault="00875786" w:rsidP="007573C3">
      <w:pPr>
        <w:pStyle w:val="2"/>
        <w:numPr>
          <w:ilvl w:val="0"/>
          <w:numId w:val="1"/>
        </w:numPr>
        <w:tabs>
          <w:tab w:val="left" w:pos="1291"/>
        </w:tabs>
        <w:ind w:left="851" w:hanging="360"/>
        <w:jc w:val="center"/>
      </w:pPr>
      <w:r>
        <w:t>Взаимодействие</w:t>
      </w:r>
      <w:r w:rsidRPr="007573C3">
        <w:rPr>
          <w:spacing w:val="-8"/>
        </w:rPr>
        <w:t xml:space="preserve"> </w:t>
      </w:r>
      <w:r>
        <w:t>с</w:t>
      </w:r>
      <w:r w:rsidRPr="007573C3">
        <w:rPr>
          <w:spacing w:val="-6"/>
        </w:rPr>
        <w:t xml:space="preserve"> </w:t>
      </w:r>
      <w:r>
        <w:t>государственными</w:t>
      </w:r>
      <w:r w:rsidRPr="007573C3">
        <w:rPr>
          <w:spacing w:val="-5"/>
        </w:rPr>
        <w:t xml:space="preserve"> </w:t>
      </w:r>
      <w:r>
        <w:t>органами,</w:t>
      </w:r>
      <w:r w:rsidRPr="007573C3">
        <w:rPr>
          <w:spacing w:val="-5"/>
        </w:rPr>
        <w:t xml:space="preserve"> </w:t>
      </w:r>
      <w:r>
        <w:t>осуществляющими</w:t>
      </w:r>
      <w:r w:rsidRPr="007573C3">
        <w:rPr>
          <w:spacing w:val="-4"/>
        </w:rPr>
        <w:t xml:space="preserve"> </w:t>
      </w:r>
      <w:r w:rsidRPr="007573C3">
        <w:rPr>
          <w:spacing w:val="-2"/>
        </w:rPr>
        <w:t>контрольно-</w:t>
      </w:r>
      <w:r w:rsidRPr="007573C3">
        <w:t>надзорные</w:t>
      </w:r>
      <w:r w:rsidRPr="007573C3">
        <w:rPr>
          <w:spacing w:val="-4"/>
        </w:rPr>
        <w:t xml:space="preserve"> </w:t>
      </w:r>
      <w:r w:rsidRPr="007573C3">
        <w:rPr>
          <w:spacing w:val="-2"/>
        </w:rPr>
        <w:t>функции</w:t>
      </w:r>
    </w:p>
    <w:p w:rsidR="00875786" w:rsidRDefault="00875786" w:rsidP="00875786">
      <w:pPr>
        <w:pStyle w:val="a3"/>
        <w:ind w:right="565" w:firstLine="566"/>
      </w:pPr>
      <w:r>
        <w:t xml:space="preserve">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обязуется воздерживаться от любого незаконного и неэтичного поведения при взаимодействии с государственными служащими, реализующими контрольно-надзорные мероприятия и руководствоваться следующими статьями Закона:</w:t>
      </w:r>
    </w:p>
    <w:p w:rsidR="00875786" w:rsidRDefault="00875786" w:rsidP="00875786">
      <w:pPr>
        <w:pStyle w:val="a3"/>
        <w:ind w:right="567" w:firstLine="566"/>
      </w:pPr>
      <w:r>
        <w:t>Статья 575 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подарков, за исключением обычных подарков, стоимость которых не превышает трех тысяч рублей. В соответствии со статьей 17 Федерального закона от 27 июля 2004 года № 79-ФЗ «О государственной гражданской службе Российской Федерации» гражданским служащим запрещено в связи с исполнением должностных обязанностей получать вознаграждения от физических и юридических лиц (подарки, денежное вознаграждение, ссуды, услуги, оплату развлечений, отдыха, транспортных расходов, иные вознаграждения). Такие подарки</w:t>
      </w:r>
      <w:r>
        <w:rPr>
          <w:spacing w:val="40"/>
        </w:rPr>
        <w:t xml:space="preserve"> </w:t>
      </w:r>
      <w:r>
        <w:t>гражданские служащие не могут принимать даже для последующей их передачи в собственность государственного органа. Исключение сделано лишь для подарков, получаемых гражданским служащим в связи с протокольными мероприятиями, со служебными командировками и с другими официальными мероприятиями.</w:t>
      </w:r>
    </w:p>
    <w:p w:rsidR="00875786" w:rsidRDefault="00875786" w:rsidP="00875786">
      <w:pPr>
        <w:pStyle w:val="a3"/>
        <w:spacing w:before="1"/>
        <w:ind w:right="573" w:firstLine="566"/>
      </w:pPr>
      <w:r>
        <w:t xml:space="preserve">Сотрудники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обязуются воздерживаться от любых предложений, принятие которых может поставить государственного служащего в ситуацию конфликта интересов, в том числе:</w:t>
      </w:r>
    </w:p>
    <w:p w:rsidR="00875786" w:rsidRDefault="00875786" w:rsidP="00875786">
      <w:pPr>
        <w:pStyle w:val="a3"/>
        <w:ind w:right="568" w:firstLine="427"/>
      </w:pPr>
      <w:r>
        <w:t>−</w:t>
      </w:r>
      <w:r>
        <w:rPr>
          <w:spacing w:val="80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о приеме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организацию (а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аффилированные</w:t>
      </w:r>
      <w:r>
        <w:rPr>
          <w:spacing w:val="-2"/>
        </w:rPr>
        <w:t xml:space="preserve"> </w:t>
      </w:r>
      <w:r>
        <w:t>организации) государственного служащего, осуществляющего контрольно-надзорные мероприятия, или</w:t>
      </w:r>
      <w:r>
        <w:rPr>
          <w:spacing w:val="40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его семьи, включая предложения о приеме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после увольнения с</w:t>
      </w:r>
      <w:r>
        <w:rPr>
          <w:spacing w:val="-1"/>
        </w:rPr>
        <w:t xml:space="preserve"> </w:t>
      </w:r>
      <w:r>
        <w:t xml:space="preserve">государственной </w:t>
      </w:r>
      <w:r>
        <w:rPr>
          <w:spacing w:val="-2"/>
        </w:rPr>
        <w:t>службы;</w:t>
      </w:r>
    </w:p>
    <w:p w:rsidR="00875786" w:rsidRDefault="00875786" w:rsidP="00875786">
      <w:pPr>
        <w:pStyle w:val="a3"/>
        <w:ind w:right="561" w:firstLine="427"/>
      </w:pPr>
      <w:r>
        <w:t>−</w:t>
      </w:r>
      <w:r>
        <w:rPr>
          <w:spacing w:val="40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приобретении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служащим,</w:t>
      </w:r>
      <w:r>
        <w:rPr>
          <w:spacing w:val="-2"/>
        </w:rPr>
        <w:t xml:space="preserve"> </w:t>
      </w:r>
      <w:r>
        <w:t>осуществляющим</w:t>
      </w:r>
      <w:r>
        <w:rPr>
          <w:spacing w:val="-3"/>
        </w:rPr>
        <w:t xml:space="preserve"> </w:t>
      </w:r>
      <w:r>
        <w:t>контрольно-надзорные мероприятия, или членами его семьи акций или иных ценных бумаг организации (или аффилированных организаций);</w:t>
      </w:r>
    </w:p>
    <w:p w:rsidR="00875786" w:rsidRDefault="00875786" w:rsidP="00875786">
      <w:pPr>
        <w:pStyle w:val="a3"/>
        <w:ind w:right="570" w:firstLine="427"/>
      </w:pPr>
      <w:r>
        <w:t>−</w:t>
      </w:r>
      <w:r>
        <w:rPr>
          <w:spacing w:val="40"/>
        </w:rPr>
        <w:t xml:space="preserve"> </w:t>
      </w:r>
      <w:r>
        <w:t>предложений о передаче в пользование государственному служащему, осуществляющему контрольно-надзорные мероприятия, или членам его семьи любой собственности, принадлежащей организации (или аффилированной организации);</w:t>
      </w:r>
    </w:p>
    <w:p w:rsidR="00875786" w:rsidRDefault="00875786" w:rsidP="00875786">
      <w:pPr>
        <w:pStyle w:val="a3"/>
        <w:spacing w:before="1"/>
        <w:ind w:right="573" w:firstLine="427"/>
      </w:pPr>
      <w:r>
        <w:t>−</w:t>
      </w:r>
      <w:r>
        <w:rPr>
          <w:spacing w:val="40"/>
        </w:rPr>
        <w:t xml:space="preserve"> </w:t>
      </w:r>
      <w:r>
        <w:t>предложений о заключении организацией контракта на выполнение тех или иных работ, с организациями, в которых работают члены семьи государственного служащего, осуществляющего контрольно-надзорные мероприятия, и т.д.</w:t>
      </w:r>
    </w:p>
    <w:p w:rsidR="00875786" w:rsidRDefault="00875786" w:rsidP="00875786">
      <w:pPr>
        <w:pStyle w:val="a3"/>
        <w:ind w:right="565" w:firstLine="566"/>
      </w:pPr>
      <w:r>
        <w:t xml:space="preserve">При нарушении государственными служащими требований к их служебному поведению, при возникновении ситуаций </w:t>
      </w:r>
      <w:r w:rsidR="007573C3">
        <w:t>и спрашивания</w:t>
      </w:r>
      <w:r>
        <w:t xml:space="preserve"> или вымогательства взятки государственными служащими сотрудник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обязуется незамедлительно обратиться по телефону «горячей линии» или по </w:t>
      </w:r>
      <w:r>
        <w:lastRenderedPageBreak/>
        <w:t>соответствующему адресу электронной почты в государственный орган, осуществляющий контрольно-надзорные мероприятия либо в правоохранительные органы.</w:t>
      </w:r>
    </w:p>
    <w:p w:rsidR="00875786" w:rsidRDefault="00875786" w:rsidP="00875786">
      <w:pPr>
        <w:pStyle w:val="a3"/>
        <w:spacing w:before="5"/>
        <w:ind w:left="0"/>
        <w:jc w:val="left"/>
      </w:pPr>
    </w:p>
    <w:p w:rsidR="00875786" w:rsidRPr="007573C3" w:rsidRDefault="00875786" w:rsidP="007573C3">
      <w:pPr>
        <w:pStyle w:val="2"/>
        <w:numPr>
          <w:ilvl w:val="0"/>
          <w:numId w:val="1"/>
        </w:numPr>
        <w:tabs>
          <w:tab w:val="left" w:pos="851"/>
        </w:tabs>
        <w:ind w:left="1418" w:hanging="567"/>
        <w:jc w:val="left"/>
      </w:pPr>
      <w:r>
        <w:t>Сотрудничество</w:t>
      </w:r>
      <w:r w:rsidRPr="007573C3">
        <w:rPr>
          <w:spacing w:val="-8"/>
        </w:rPr>
        <w:t xml:space="preserve"> </w:t>
      </w:r>
      <w:r>
        <w:t>с</w:t>
      </w:r>
      <w:r w:rsidRPr="007573C3">
        <w:rPr>
          <w:spacing w:val="-6"/>
        </w:rPr>
        <w:t xml:space="preserve"> </w:t>
      </w:r>
      <w:r>
        <w:t>правоохранительными</w:t>
      </w:r>
      <w:r w:rsidRPr="007573C3">
        <w:rPr>
          <w:spacing w:val="-5"/>
        </w:rPr>
        <w:t xml:space="preserve"> </w:t>
      </w:r>
      <w:r>
        <w:t>органами</w:t>
      </w:r>
      <w:r w:rsidRPr="007573C3">
        <w:rPr>
          <w:spacing w:val="-5"/>
        </w:rPr>
        <w:t xml:space="preserve"> </w:t>
      </w:r>
      <w:r>
        <w:t>в</w:t>
      </w:r>
      <w:r w:rsidRPr="007573C3">
        <w:rPr>
          <w:spacing w:val="-5"/>
        </w:rPr>
        <w:t xml:space="preserve"> </w:t>
      </w:r>
      <w:r>
        <w:t>сфере</w:t>
      </w:r>
      <w:r w:rsidRPr="007573C3">
        <w:rPr>
          <w:spacing w:val="-6"/>
        </w:rPr>
        <w:t xml:space="preserve"> </w:t>
      </w:r>
      <w:r w:rsidRPr="007573C3">
        <w:rPr>
          <w:spacing w:val="-2"/>
        </w:rPr>
        <w:t>противодействия</w:t>
      </w:r>
      <w:r w:rsidR="007573C3">
        <w:rPr>
          <w:spacing w:val="-2"/>
        </w:rPr>
        <w:t xml:space="preserve"> </w:t>
      </w:r>
      <w:r w:rsidRPr="007573C3">
        <w:rPr>
          <w:spacing w:val="-2"/>
        </w:rPr>
        <w:t>коррупции</w:t>
      </w:r>
    </w:p>
    <w:p w:rsidR="00875786" w:rsidRDefault="00875786" w:rsidP="00875786">
      <w:pPr>
        <w:pStyle w:val="a3"/>
        <w:ind w:right="568" w:firstLine="566"/>
      </w:pPr>
      <w:r>
        <w:t xml:space="preserve">В целях сотрудничества с правоохранительными органами в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разработан и утвержден порядок обращения и сотрудничества МБОУ СОШ </w:t>
      </w:r>
      <w:proofErr w:type="spellStart"/>
      <w:r>
        <w:t>с.Чишма</w:t>
      </w:r>
      <w:proofErr w:type="spellEnd"/>
      <w:r>
        <w:t xml:space="preserve"> с правоохранительными органами по вопросам предупреждения и противодействия коррупции.</w:t>
      </w:r>
    </w:p>
    <w:p w:rsidR="00875786" w:rsidRDefault="00875786" w:rsidP="00875786">
      <w:pPr>
        <w:pStyle w:val="a3"/>
        <w:spacing w:before="2"/>
        <w:ind w:left="0"/>
        <w:jc w:val="left"/>
      </w:pPr>
    </w:p>
    <w:p w:rsidR="00875786" w:rsidRDefault="00875786" w:rsidP="00875786">
      <w:pPr>
        <w:pStyle w:val="2"/>
        <w:numPr>
          <w:ilvl w:val="0"/>
          <w:numId w:val="1"/>
        </w:numPr>
        <w:tabs>
          <w:tab w:val="left" w:pos="3538"/>
        </w:tabs>
        <w:ind w:left="3538" w:hanging="360"/>
        <w:jc w:val="both"/>
      </w:pP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потребителями</w:t>
      </w:r>
      <w:r>
        <w:rPr>
          <w:spacing w:val="-3"/>
        </w:rPr>
        <w:t xml:space="preserve"> </w:t>
      </w:r>
      <w:r>
        <w:rPr>
          <w:spacing w:val="-2"/>
        </w:rPr>
        <w:t>услуг</w:t>
      </w:r>
    </w:p>
    <w:p w:rsidR="00875786" w:rsidRDefault="00875786" w:rsidP="00875786">
      <w:pPr>
        <w:pStyle w:val="a3"/>
        <w:ind w:right="564" w:firstLine="566"/>
      </w:pPr>
      <w:r>
        <w:t xml:space="preserve">Отношения с потребителями услуг основываются на открытости, признании взаимных интересов и неукоснительном следовании требованиям закона. Ответственные за организацию работы по профилактике коррупционных и иных правонарушений в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уполномочены следить за соблюдением всех требований, применимых к взаимодействиям с коллективом, </w:t>
      </w:r>
      <w:r>
        <w:rPr>
          <w:spacing w:val="-2"/>
        </w:rPr>
        <w:t>потребителями.</w:t>
      </w:r>
    </w:p>
    <w:p w:rsidR="00875786" w:rsidRDefault="00875786" w:rsidP="00875786">
      <w:pPr>
        <w:pStyle w:val="a3"/>
        <w:ind w:right="571" w:firstLine="566"/>
      </w:pPr>
      <w:r>
        <w:t xml:space="preserve">Добросовестное исполнение обязательств и постоянное улучшение качества услуг, предоставляемых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>, являются главными приоритетами в отношениях с детьми и родителями (законными представителями).</w:t>
      </w:r>
    </w:p>
    <w:p w:rsidR="00875786" w:rsidRDefault="00875786" w:rsidP="00875786">
      <w:pPr>
        <w:pStyle w:val="a3"/>
        <w:ind w:left="763"/>
      </w:pPr>
      <w:r>
        <w:t>Деятельность</w:t>
      </w:r>
      <w:r>
        <w:rPr>
          <w:spacing w:val="-4"/>
        </w:rPr>
        <w:t xml:space="preserve"> </w:t>
      </w:r>
      <w:r>
        <w:t xml:space="preserve">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rPr>
          <w:spacing w:val="-3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задач</w:t>
      </w:r>
    </w:p>
    <w:p w:rsidR="00875786" w:rsidRDefault="00875786" w:rsidP="00875786">
      <w:pPr>
        <w:pStyle w:val="a3"/>
        <w:ind w:left="763"/>
      </w:pP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образования:</w:t>
      </w:r>
    </w:p>
    <w:p w:rsidR="00875786" w:rsidRDefault="00875786" w:rsidP="00875786">
      <w:pPr>
        <w:pStyle w:val="a3"/>
        <w:ind w:left="624"/>
      </w:pPr>
      <w:r>
        <w:t>−</w:t>
      </w:r>
      <w:r>
        <w:rPr>
          <w:spacing w:val="60"/>
          <w:w w:val="15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и укрепление</w:t>
      </w:r>
      <w:r>
        <w:rPr>
          <w:spacing w:val="-3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детей;</w:t>
      </w:r>
    </w:p>
    <w:p w:rsidR="00875786" w:rsidRDefault="00875786" w:rsidP="00875786">
      <w:pPr>
        <w:pStyle w:val="a3"/>
        <w:ind w:right="575" w:firstLine="427"/>
      </w:pPr>
      <w:r>
        <w:t>−</w:t>
      </w:r>
      <w:r>
        <w:rPr>
          <w:spacing w:val="40"/>
        </w:rPr>
        <w:t xml:space="preserve"> </w:t>
      </w:r>
      <w:r>
        <w:t xml:space="preserve">интеллектуальное и личностное развитие каждого ребенка с учетом его индивидуальных </w:t>
      </w:r>
      <w:r>
        <w:rPr>
          <w:spacing w:val="-2"/>
        </w:rPr>
        <w:t>особенностей.</w:t>
      </w:r>
    </w:p>
    <w:p w:rsidR="00875786" w:rsidRDefault="00875786" w:rsidP="00875786">
      <w:pPr>
        <w:pStyle w:val="a3"/>
        <w:ind w:left="763"/>
      </w:pPr>
      <w:r>
        <w:t xml:space="preserve">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</w:t>
      </w:r>
      <w:r>
        <w:rPr>
          <w:spacing w:val="-2"/>
        </w:rPr>
        <w:t>обязуется:</w:t>
      </w:r>
    </w:p>
    <w:p w:rsidR="00875786" w:rsidRDefault="00875786" w:rsidP="00875786">
      <w:pPr>
        <w:pStyle w:val="a3"/>
        <w:ind w:right="572" w:firstLine="427"/>
      </w:pPr>
      <w:r>
        <w:t>−</w:t>
      </w:r>
      <w:r>
        <w:rPr>
          <w:spacing w:val="40"/>
        </w:rPr>
        <w:t xml:space="preserve"> </w:t>
      </w:r>
      <w:r>
        <w:t xml:space="preserve">В отношениях с потребителями услуг не допускать использование любых неправомерных способов прямо или косвенно воздействовать на них с целью получения иной незаконной </w:t>
      </w:r>
      <w:r>
        <w:rPr>
          <w:spacing w:val="-2"/>
        </w:rPr>
        <w:t>выгоды.</w:t>
      </w:r>
    </w:p>
    <w:p w:rsidR="00875786" w:rsidRDefault="00875786" w:rsidP="00875786">
      <w:pPr>
        <w:pStyle w:val="a3"/>
        <w:spacing w:before="70"/>
        <w:ind w:right="571" w:firstLine="427"/>
      </w:pPr>
      <w:r>
        <w:t>−</w:t>
      </w:r>
      <w:r>
        <w:rPr>
          <w:spacing w:val="40"/>
        </w:rPr>
        <w:t xml:space="preserve"> </w:t>
      </w:r>
      <w:r>
        <w:t xml:space="preserve">Не допускать в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875786" w:rsidRDefault="00875786" w:rsidP="00875786">
      <w:pPr>
        <w:pStyle w:val="a3"/>
        <w:ind w:right="575" w:firstLine="427"/>
      </w:pPr>
      <w:r>
        <w:t>− 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875786" w:rsidRDefault="00875786" w:rsidP="00875786">
      <w:pPr>
        <w:pStyle w:val="a3"/>
        <w:spacing w:before="1"/>
        <w:ind w:right="573" w:firstLine="566"/>
      </w:pPr>
      <w:r>
        <w:t xml:space="preserve">В случае принуждения работника, родителя (законного представителя) к предоставлению перечисленных незаконных выгод, он обязан незамедлительно уведомить об этом руководителя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875786" w:rsidRDefault="00875786" w:rsidP="00875786">
      <w:pPr>
        <w:pStyle w:val="a3"/>
        <w:spacing w:before="4"/>
        <w:ind w:left="0"/>
        <w:jc w:val="left"/>
      </w:pPr>
    </w:p>
    <w:p w:rsidR="00875786" w:rsidRDefault="00875786" w:rsidP="007573C3">
      <w:pPr>
        <w:pStyle w:val="2"/>
        <w:numPr>
          <w:ilvl w:val="0"/>
          <w:numId w:val="1"/>
        </w:numPr>
        <w:tabs>
          <w:tab w:val="left" w:pos="1134"/>
        </w:tabs>
        <w:spacing w:line="240" w:lineRule="auto"/>
        <w:ind w:left="851" w:hanging="360"/>
        <w:jc w:val="both"/>
      </w:pPr>
      <w:r>
        <w:t>Недопущение</w:t>
      </w:r>
      <w:r>
        <w:rPr>
          <w:spacing w:val="-8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неофициальной</w:t>
      </w:r>
      <w:r>
        <w:rPr>
          <w:spacing w:val="-5"/>
        </w:rPr>
        <w:t xml:space="preserve"> </w:t>
      </w:r>
      <w:r>
        <w:t>отчетности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использования</w:t>
      </w:r>
    </w:p>
    <w:p w:rsidR="00875786" w:rsidRDefault="00875786" w:rsidP="007573C3">
      <w:pPr>
        <w:spacing w:line="274" w:lineRule="exact"/>
        <w:ind w:left="3544" w:firstLine="359"/>
        <w:jc w:val="both"/>
        <w:rPr>
          <w:b/>
          <w:sz w:val="24"/>
        </w:rPr>
      </w:pPr>
      <w:r>
        <w:rPr>
          <w:b/>
          <w:sz w:val="24"/>
        </w:rPr>
        <w:t>поддельных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документов</w:t>
      </w:r>
    </w:p>
    <w:p w:rsidR="00875786" w:rsidRDefault="00875786" w:rsidP="00875786">
      <w:pPr>
        <w:pStyle w:val="a3"/>
        <w:ind w:right="569" w:firstLine="566"/>
      </w:pPr>
      <w:r>
        <w:t xml:space="preserve">В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раз в полугодие </w:t>
      </w:r>
      <w:proofErr w:type="spellStart"/>
      <w:r>
        <w:t>комиссионно</w:t>
      </w:r>
      <w:proofErr w:type="spellEnd"/>
      <w:r>
        <w:t xml:space="preserve"> проводится внутренний финансовый контроль хозяйственных операций, который способствует в том числе профилактике и выявлению коррупционных правонарушений в деятельности учреждения, в том числе производится:</w:t>
      </w:r>
    </w:p>
    <w:p w:rsidR="00875786" w:rsidRDefault="00875786" w:rsidP="00875786">
      <w:pPr>
        <w:pStyle w:val="a3"/>
        <w:ind w:firstLine="427"/>
        <w:jc w:val="left"/>
      </w:pPr>
      <w:r>
        <w:t>−</w:t>
      </w:r>
      <w:r>
        <w:rPr>
          <w:spacing w:val="80"/>
        </w:rPr>
        <w:t xml:space="preserve"> </w:t>
      </w:r>
      <w:r>
        <w:t>проверка</w:t>
      </w:r>
      <w:r>
        <w:rPr>
          <w:spacing w:val="40"/>
        </w:rPr>
        <w:t xml:space="preserve"> </w:t>
      </w:r>
      <w:r>
        <w:t>соблюдения</w:t>
      </w:r>
      <w:r>
        <w:rPr>
          <w:spacing w:val="4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организационных</w:t>
      </w:r>
      <w:r>
        <w:rPr>
          <w:spacing w:val="80"/>
        </w:rPr>
        <w:t xml:space="preserve"> </w:t>
      </w:r>
      <w:r>
        <w:t>процедур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деятельности, которые значимы с точки зрения работы по профилактике и предупреждению коррупции;</w:t>
      </w:r>
    </w:p>
    <w:p w:rsidR="00875786" w:rsidRDefault="00875786" w:rsidP="00875786">
      <w:pPr>
        <w:pStyle w:val="a3"/>
        <w:ind w:left="624"/>
        <w:jc w:val="left"/>
      </w:pPr>
      <w:r>
        <w:t>−</w:t>
      </w:r>
      <w:r>
        <w:rPr>
          <w:spacing w:val="54"/>
          <w:w w:val="150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документирования</w:t>
      </w:r>
      <w:r>
        <w:rPr>
          <w:spacing w:val="-4"/>
        </w:rPr>
        <w:t xml:space="preserve"> </w:t>
      </w:r>
      <w:r>
        <w:t>операций</w:t>
      </w:r>
      <w:r>
        <w:rPr>
          <w:spacing w:val="-6"/>
        </w:rPr>
        <w:t xml:space="preserve"> </w:t>
      </w:r>
      <w:r>
        <w:t>хозяйственной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rPr>
          <w:spacing w:val="-2"/>
        </w:rPr>
        <w:t>учреждения;</w:t>
      </w:r>
    </w:p>
    <w:p w:rsidR="00875786" w:rsidRDefault="00875786" w:rsidP="00875786">
      <w:pPr>
        <w:pStyle w:val="a3"/>
        <w:tabs>
          <w:tab w:val="left" w:pos="2126"/>
          <w:tab w:val="left" w:pos="3972"/>
          <w:tab w:val="left" w:pos="5901"/>
          <w:tab w:val="left" w:pos="7909"/>
          <w:tab w:val="left" w:pos="9154"/>
          <w:tab w:val="left" w:pos="9545"/>
        </w:tabs>
        <w:ind w:right="573" w:firstLine="427"/>
        <w:jc w:val="left"/>
      </w:pPr>
      <w:r>
        <w:t>−</w:t>
      </w:r>
      <w:r>
        <w:rPr>
          <w:spacing w:val="80"/>
        </w:rPr>
        <w:t xml:space="preserve"> </w:t>
      </w:r>
      <w:r>
        <w:t>проверка</w:t>
      </w:r>
      <w:r>
        <w:tab/>
      </w:r>
      <w:r>
        <w:rPr>
          <w:spacing w:val="-2"/>
        </w:rPr>
        <w:t>экономической</w:t>
      </w:r>
      <w:r>
        <w:tab/>
      </w:r>
      <w:r>
        <w:rPr>
          <w:spacing w:val="-2"/>
        </w:rPr>
        <w:t>обоснованности</w:t>
      </w:r>
      <w:r>
        <w:tab/>
      </w:r>
      <w:r>
        <w:rPr>
          <w:spacing w:val="-2"/>
        </w:rPr>
        <w:t>осуществляемых</w:t>
      </w:r>
      <w:r>
        <w:tab/>
      </w:r>
      <w:r>
        <w:rPr>
          <w:spacing w:val="-2"/>
        </w:rPr>
        <w:t>операций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сферах </w:t>
      </w:r>
      <w:r>
        <w:t xml:space="preserve">коррупционного </w:t>
      </w:r>
      <w:r>
        <w:lastRenderedPageBreak/>
        <w:t>риска.</w:t>
      </w:r>
    </w:p>
    <w:p w:rsidR="00875786" w:rsidRDefault="00875786" w:rsidP="00875786">
      <w:pPr>
        <w:pStyle w:val="a3"/>
        <w:tabs>
          <w:tab w:val="left" w:pos="1988"/>
          <w:tab w:val="left" w:pos="4154"/>
          <w:tab w:val="left" w:pos="5361"/>
          <w:tab w:val="left" w:pos="7113"/>
          <w:tab w:val="left" w:pos="8728"/>
          <w:tab w:val="left" w:pos="9719"/>
        </w:tabs>
        <w:ind w:right="567" w:firstLine="566"/>
        <w:jc w:val="left"/>
      </w:pPr>
      <w:r>
        <w:rPr>
          <w:spacing w:val="-2"/>
        </w:rPr>
        <w:t>Контроль</w:t>
      </w:r>
      <w:r>
        <w:tab/>
      </w:r>
      <w:r>
        <w:rPr>
          <w:spacing w:val="-2"/>
        </w:rPr>
        <w:t>документирования</w:t>
      </w:r>
      <w:r>
        <w:tab/>
      </w:r>
      <w:r>
        <w:rPr>
          <w:spacing w:val="-2"/>
        </w:rPr>
        <w:t>операций</w:t>
      </w:r>
      <w:r>
        <w:tab/>
      </w:r>
      <w:r>
        <w:rPr>
          <w:spacing w:val="-2"/>
        </w:rPr>
        <w:t>хозяйственной</w:t>
      </w:r>
      <w:r>
        <w:tab/>
      </w:r>
      <w:proofErr w:type="gramStart"/>
      <w:r>
        <w:rPr>
          <w:spacing w:val="-2"/>
        </w:rPr>
        <w:t>деятельности</w:t>
      </w:r>
      <w:proofErr w:type="gramEnd"/>
      <w:r>
        <w:tab/>
      </w:r>
      <w:r>
        <w:rPr>
          <w:spacing w:val="-2"/>
        </w:rPr>
        <w:t>прежде</w:t>
      </w:r>
      <w:r>
        <w:tab/>
      </w:r>
      <w:r>
        <w:rPr>
          <w:spacing w:val="-2"/>
        </w:rPr>
        <w:t xml:space="preserve">всего </w:t>
      </w:r>
      <w:r>
        <w:t>направлен на предупреждение и выявление соответствующих нарушений:</w:t>
      </w:r>
    </w:p>
    <w:p w:rsidR="00875786" w:rsidRDefault="00875786" w:rsidP="00875786">
      <w:pPr>
        <w:pStyle w:val="a3"/>
        <w:ind w:left="624"/>
        <w:jc w:val="left"/>
      </w:pPr>
      <w:r>
        <w:t>−</w:t>
      </w:r>
      <w:r>
        <w:rPr>
          <w:spacing w:val="54"/>
          <w:w w:val="150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неофициальной</w:t>
      </w:r>
      <w:r>
        <w:rPr>
          <w:spacing w:val="-4"/>
        </w:rPr>
        <w:t xml:space="preserve"> </w:t>
      </w:r>
      <w:r>
        <w:t>отчетности,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поддельных</w:t>
      </w:r>
      <w:r>
        <w:rPr>
          <w:spacing w:val="-3"/>
        </w:rPr>
        <w:t xml:space="preserve"> </w:t>
      </w:r>
      <w:r>
        <w:rPr>
          <w:spacing w:val="-2"/>
        </w:rPr>
        <w:t>документов;</w:t>
      </w:r>
    </w:p>
    <w:p w:rsidR="00875786" w:rsidRDefault="00875786" w:rsidP="00875786">
      <w:pPr>
        <w:pStyle w:val="a3"/>
        <w:ind w:left="624"/>
        <w:jc w:val="left"/>
      </w:pPr>
      <w:r>
        <w:t>−</w:t>
      </w:r>
      <w:r>
        <w:rPr>
          <w:spacing w:val="61"/>
          <w:w w:val="150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 xml:space="preserve">несуществующих </w:t>
      </w:r>
      <w:r>
        <w:rPr>
          <w:spacing w:val="-2"/>
        </w:rPr>
        <w:t>расходов;</w:t>
      </w:r>
    </w:p>
    <w:p w:rsidR="00875786" w:rsidRDefault="00875786" w:rsidP="00875786">
      <w:pPr>
        <w:pStyle w:val="a3"/>
        <w:ind w:left="624"/>
        <w:jc w:val="left"/>
      </w:pPr>
      <w:r>
        <w:t>−</w:t>
      </w:r>
      <w:r>
        <w:rPr>
          <w:spacing w:val="59"/>
          <w:w w:val="150"/>
        </w:rPr>
        <w:t xml:space="preserve"> </w:t>
      </w:r>
      <w:r>
        <w:t>отсутствия</w:t>
      </w:r>
      <w:r>
        <w:rPr>
          <w:spacing w:val="-3"/>
        </w:rPr>
        <w:t xml:space="preserve"> </w:t>
      </w:r>
      <w:r>
        <w:t>первичных</w:t>
      </w:r>
      <w:r>
        <w:rPr>
          <w:spacing w:val="-4"/>
        </w:rPr>
        <w:t xml:space="preserve"> </w:t>
      </w:r>
      <w:r>
        <w:t>учетных</w:t>
      </w:r>
      <w:r>
        <w:rPr>
          <w:spacing w:val="-2"/>
        </w:rPr>
        <w:t xml:space="preserve"> документов;</w:t>
      </w:r>
    </w:p>
    <w:p w:rsidR="00875786" w:rsidRDefault="00875786" w:rsidP="00875786">
      <w:pPr>
        <w:pStyle w:val="a3"/>
        <w:ind w:left="624"/>
        <w:jc w:val="left"/>
      </w:pPr>
      <w:r>
        <w:t>−</w:t>
      </w:r>
      <w:r>
        <w:rPr>
          <w:spacing w:val="63"/>
          <w:w w:val="150"/>
        </w:rPr>
        <w:t xml:space="preserve"> </w:t>
      </w:r>
      <w:r>
        <w:t>исправлений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документах и</w:t>
      </w:r>
      <w:r>
        <w:rPr>
          <w:spacing w:val="-1"/>
        </w:rPr>
        <w:t xml:space="preserve"> </w:t>
      </w:r>
      <w:r>
        <w:rPr>
          <w:spacing w:val="-2"/>
        </w:rPr>
        <w:t>отчетности;</w:t>
      </w:r>
    </w:p>
    <w:p w:rsidR="00875786" w:rsidRDefault="00875786" w:rsidP="00875786">
      <w:pPr>
        <w:pStyle w:val="a3"/>
        <w:ind w:left="624"/>
        <w:jc w:val="left"/>
      </w:pPr>
      <w:r>
        <w:t>−</w:t>
      </w:r>
      <w:r>
        <w:rPr>
          <w:spacing w:val="58"/>
          <w:w w:val="150"/>
        </w:rPr>
        <w:t xml:space="preserve"> </w:t>
      </w:r>
      <w:r>
        <w:t>уничтожения</w:t>
      </w:r>
      <w:r>
        <w:rPr>
          <w:spacing w:val="-2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отчетности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3"/>
        </w:rPr>
        <w:t xml:space="preserve"> </w:t>
      </w:r>
      <w:r>
        <w:t>срока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т.д.</w:t>
      </w:r>
    </w:p>
    <w:p w:rsidR="00875786" w:rsidRDefault="00875786" w:rsidP="00875786">
      <w:pPr>
        <w:pStyle w:val="a3"/>
        <w:spacing w:before="4"/>
        <w:ind w:left="0"/>
        <w:jc w:val="left"/>
      </w:pPr>
    </w:p>
    <w:p w:rsidR="00875786" w:rsidRDefault="00875786" w:rsidP="00875786">
      <w:pPr>
        <w:pStyle w:val="2"/>
        <w:numPr>
          <w:ilvl w:val="0"/>
          <w:numId w:val="1"/>
        </w:numPr>
        <w:tabs>
          <w:tab w:val="left" w:pos="4508"/>
        </w:tabs>
        <w:ind w:left="4508" w:hanging="360"/>
        <w:jc w:val="both"/>
      </w:pPr>
      <w:r>
        <w:rPr>
          <w:spacing w:val="-2"/>
        </w:rPr>
        <w:t>Конфиденциальность</w:t>
      </w:r>
    </w:p>
    <w:p w:rsidR="00875786" w:rsidRDefault="00875786" w:rsidP="00875786">
      <w:pPr>
        <w:pStyle w:val="a3"/>
        <w:ind w:right="566" w:firstLine="566"/>
      </w:pPr>
      <w:r>
        <w:t xml:space="preserve">Работникам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МБОУ СОШ </w:t>
      </w:r>
      <w:proofErr w:type="spellStart"/>
      <w:r>
        <w:t>с.Чишма</w:t>
      </w:r>
      <w:proofErr w:type="spellEnd"/>
      <w:r>
        <w:t>.</w:t>
      </w:r>
    </w:p>
    <w:p w:rsidR="00875786" w:rsidRDefault="00875786" w:rsidP="00875786">
      <w:pPr>
        <w:pStyle w:val="a3"/>
        <w:ind w:right="570" w:firstLine="566"/>
      </w:pPr>
      <w:r>
        <w:t xml:space="preserve">Передача информации внутри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 осуществляется в соответствии с процедурами, установленными локальными нормативными актами МБОУ СОШ </w:t>
      </w:r>
      <w:proofErr w:type="spellStart"/>
      <w:r>
        <w:t>с.Чишма</w:t>
      </w:r>
      <w:proofErr w:type="spellEnd"/>
      <w:r>
        <w:t>.</w:t>
      </w:r>
    </w:p>
    <w:p w:rsidR="00DF13B9" w:rsidRDefault="004654D2"/>
    <w:sectPr w:rsidR="00DF13B9" w:rsidSect="007573C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B5EDA"/>
    <w:multiLevelType w:val="hybridMultilevel"/>
    <w:tmpl w:val="2FA64EAA"/>
    <w:lvl w:ilvl="0" w:tplc="1E7CBD96">
      <w:start w:val="1"/>
      <w:numFmt w:val="decimal"/>
      <w:lvlText w:val="%1."/>
      <w:lvlJc w:val="left"/>
      <w:pPr>
        <w:ind w:left="52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569E9A">
      <w:numFmt w:val="bullet"/>
      <w:lvlText w:val="•"/>
      <w:lvlJc w:val="left"/>
      <w:pPr>
        <w:ind w:left="4989" w:hanging="240"/>
      </w:pPr>
      <w:rPr>
        <w:rFonts w:hint="default"/>
        <w:lang w:val="ru-RU" w:eastAsia="en-US" w:bidi="ar-SA"/>
      </w:rPr>
    </w:lvl>
    <w:lvl w:ilvl="2" w:tplc="ED8CD1B2">
      <w:numFmt w:val="bullet"/>
      <w:lvlText w:val="•"/>
      <w:lvlJc w:val="left"/>
      <w:pPr>
        <w:ind w:left="5638" w:hanging="240"/>
      </w:pPr>
      <w:rPr>
        <w:rFonts w:hint="default"/>
        <w:lang w:val="ru-RU" w:eastAsia="en-US" w:bidi="ar-SA"/>
      </w:rPr>
    </w:lvl>
    <w:lvl w:ilvl="3" w:tplc="44B2F02A">
      <w:numFmt w:val="bullet"/>
      <w:lvlText w:val="•"/>
      <w:lvlJc w:val="left"/>
      <w:pPr>
        <w:ind w:left="6287" w:hanging="240"/>
      </w:pPr>
      <w:rPr>
        <w:rFonts w:hint="default"/>
        <w:lang w:val="ru-RU" w:eastAsia="en-US" w:bidi="ar-SA"/>
      </w:rPr>
    </w:lvl>
    <w:lvl w:ilvl="4" w:tplc="080AAEE0">
      <w:numFmt w:val="bullet"/>
      <w:lvlText w:val="•"/>
      <w:lvlJc w:val="left"/>
      <w:pPr>
        <w:ind w:left="6936" w:hanging="240"/>
      </w:pPr>
      <w:rPr>
        <w:rFonts w:hint="default"/>
        <w:lang w:val="ru-RU" w:eastAsia="en-US" w:bidi="ar-SA"/>
      </w:rPr>
    </w:lvl>
    <w:lvl w:ilvl="5" w:tplc="751C298E">
      <w:numFmt w:val="bullet"/>
      <w:lvlText w:val="•"/>
      <w:lvlJc w:val="left"/>
      <w:pPr>
        <w:ind w:left="7585" w:hanging="240"/>
      </w:pPr>
      <w:rPr>
        <w:rFonts w:hint="default"/>
        <w:lang w:val="ru-RU" w:eastAsia="en-US" w:bidi="ar-SA"/>
      </w:rPr>
    </w:lvl>
    <w:lvl w:ilvl="6" w:tplc="7F7E85B2">
      <w:numFmt w:val="bullet"/>
      <w:lvlText w:val="•"/>
      <w:lvlJc w:val="left"/>
      <w:pPr>
        <w:ind w:left="8234" w:hanging="240"/>
      </w:pPr>
      <w:rPr>
        <w:rFonts w:hint="default"/>
        <w:lang w:val="ru-RU" w:eastAsia="en-US" w:bidi="ar-SA"/>
      </w:rPr>
    </w:lvl>
    <w:lvl w:ilvl="7" w:tplc="98428B3C">
      <w:numFmt w:val="bullet"/>
      <w:lvlText w:val="•"/>
      <w:lvlJc w:val="left"/>
      <w:pPr>
        <w:ind w:left="8883" w:hanging="240"/>
      </w:pPr>
      <w:rPr>
        <w:rFonts w:hint="default"/>
        <w:lang w:val="ru-RU" w:eastAsia="en-US" w:bidi="ar-SA"/>
      </w:rPr>
    </w:lvl>
    <w:lvl w:ilvl="8" w:tplc="EA76323E">
      <w:numFmt w:val="bullet"/>
      <w:lvlText w:val="•"/>
      <w:lvlJc w:val="left"/>
      <w:pPr>
        <w:ind w:left="9532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99E"/>
    <w:rsid w:val="00040F16"/>
    <w:rsid w:val="00077D77"/>
    <w:rsid w:val="004654D2"/>
    <w:rsid w:val="004A252D"/>
    <w:rsid w:val="0056458F"/>
    <w:rsid w:val="007573C3"/>
    <w:rsid w:val="00875786"/>
    <w:rsid w:val="00A55112"/>
    <w:rsid w:val="00AD14E4"/>
    <w:rsid w:val="00B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57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75786"/>
    <w:pPr>
      <w:ind w:left="1470" w:right="1838"/>
      <w:jc w:val="center"/>
      <w:outlineLvl w:val="0"/>
    </w:pPr>
    <w:rPr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rsid w:val="00875786"/>
    <w:pPr>
      <w:spacing w:line="274" w:lineRule="exact"/>
      <w:ind w:left="5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75786"/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20">
    <w:name w:val="Заголовок 2 Знак"/>
    <w:basedOn w:val="a0"/>
    <w:link w:val="2"/>
    <w:uiPriority w:val="1"/>
    <w:rsid w:val="0087578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757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75786"/>
    <w:pPr>
      <w:ind w:left="19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7578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75786"/>
    <w:pPr>
      <w:ind w:left="197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875786"/>
  </w:style>
  <w:style w:type="paragraph" w:styleId="a6">
    <w:name w:val="Balloon Text"/>
    <w:basedOn w:val="a"/>
    <w:link w:val="a7"/>
    <w:uiPriority w:val="99"/>
    <w:semiHidden/>
    <w:unhideWhenUsed/>
    <w:rsid w:val="007573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73C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57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75786"/>
    <w:pPr>
      <w:ind w:left="1470" w:right="1838"/>
      <w:jc w:val="center"/>
      <w:outlineLvl w:val="0"/>
    </w:pPr>
    <w:rPr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rsid w:val="00875786"/>
    <w:pPr>
      <w:spacing w:line="274" w:lineRule="exact"/>
      <w:ind w:left="5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75786"/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20">
    <w:name w:val="Заголовок 2 Знак"/>
    <w:basedOn w:val="a0"/>
    <w:link w:val="2"/>
    <w:uiPriority w:val="1"/>
    <w:rsid w:val="0087578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757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75786"/>
    <w:pPr>
      <w:ind w:left="19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7578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75786"/>
    <w:pPr>
      <w:ind w:left="197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875786"/>
  </w:style>
  <w:style w:type="paragraph" w:styleId="a6">
    <w:name w:val="Balloon Text"/>
    <w:basedOn w:val="a"/>
    <w:link w:val="a7"/>
    <w:uiPriority w:val="99"/>
    <w:semiHidden/>
    <w:unhideWhenUsed/>
    <w:rsid w:val="007573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73C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3604</Words>
  <Characters>20545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2026-04-23T08:23:00Z</cp:lastPrinted>
  <dcterms:created xsi:type="dcterms:W3CDTF">2026-04-28T04:53:00Z</dcterms:created>
  <dcterms:modified xsi:type="dcterms:W3CDTF">2026-04-28T04:53:00Z</dcterms:modified>
</cp:coreProperties>
</file>